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CF" w:rsidRPr="007866B8" w:rsidRDefault="00B55DCF" w:rsidP="00B55DCF">
      <w:pPr>
        <w:pStyle w:val="17PRIL-txt"/>
        <w:jc w:val="center"/>
        <w:rPr>
          <w:rStyle w:val="propis"/>
          <w:rFonts w:ascii="Times New Roman" w:hAnsi="Times New Roman" w:cs="Times New Roman"/>
          <w:i w:val="0"/>
          <w:sz w:val="24"/>
          <w:szCs w:val="24"/>
        </w:rPr>
      </w:pPr>
      <w:r w:rsidRPr="00B55DCF">
        <w:rPr>
          <w:rStyle w:val="propis"/>
          <w:rFonts w:ascii="Times New Roman" w:hAnsi="Times New Roman" w:cs="Times New Roman"/>
          <w:sz w:val="26"/>
          <w:szCs w:val="26"/>
        </w:rPr>
        <w:t xml:space="preserve"> </w:t>
      </w:r>
      <w:r w:rsidR="0099104E" w:rsidRPr="007866B8">
        <w:rPr>
          <w:rStyle w:val="propis"/>
          <w:rFonts w:ascii="Times New Roman" w:hAnsi="Times New Roman" w:cs="Times New Roman"/>
          <w:i w:val="0"/>
          <w:sz w:val="24"/>
          <w:szCs w:val="24"/>
        </w:rPr>
        <w:t>Б</w:t>
      </w:r>
      <w:r w:rsidRPr="007866B8">
        <w:rPr>
          <w:rStyle w:val="propis"/>
          <w:rFonts w:ascii="Times New Roman" w:hAnsi="Times New Roman" w:cs="Times New Roman"/>
          <w:i w:val="0"/>
          <w:sz w:val="24"/>
          <w:szCs w:val="24"/>
        </w:rPr>
        <w:t xml:space="preserve">юджетное дошкольное образовательное учреждение </w:t>
      </w:r>
      <w:r w:rsidR="0099104E" w:rsidRPr="007866B8">
        <w:rPr>
          <w:rStyle w:val="propis"/>
          <w:rFonts w:ascii="Times New Roman" w:hAnsi="Times New Roman" w:cs="Times New Roman"/>
          <w:i w:val="0"/>
          <w:sz w:val="24"/>
          <w:szCs w:val="24"/>
        </w:rPr>
        <w:t>города Омска</w:t>
      </w:r>
      <w:r w:rsidRPr="007866B8">
        <w:rPr>
          <w:rStyle w:val="propis"/>
          <w:rFonts w:ascii="Times New Roman" w:hAnsi="Times New Roman" w:cs="Times New Roman"/>
          <w:i w:val="0"/>
          <w:sz w:val="24"/>
          <w:szCs w:val="24"/>
        </w:rPr>
        <w:br/>
        <w:t>«</w:t>
      </w:r>
      <w:r w:rsidR="0099104E" w:rsidRPr="007866B8">
        <w:rPr>
          <w:rStyle w:val="propis"/>
          <w:rFonts w:ascii="Times New Roman" w:hAnsi="Times New Roman" w:cs="Times New Roman"/>
          <w:i w:val="0"/>
          <w:sz w:val="24"/>
          <w:szCs w:val="24"/>
        </w:rPr>
        <w:t>Центр развития ребенка - д</w:t>
      </w:r>
      <w:r w:rsidRPr="007866B8">
        <w:rPr>
          <w:rStyle w:val="propis"/>
          <w:rFonts w:ascii="Times New Roman" w:hAnsi="Times New Roman" w:cs="Times New Roman"/>
          <w:i w:val="0"/>
          <w:sz w:val="24"/>
          <w:szCs w:val="24"/>
        </w:rPr>
        <w:t>етский сад № </w:t>
      </w:r>
      <w:r w:rsidR="0099104E" w:rsidRPr="007866B8">
        <w:rPr>
          <w:rStyle w:val="propis"/>
          <w:rFonts w:ascii="Times New Roman" w:hAnsi="Times New Roman" w:cs="Times New Roman"/>
          <w:i w:val="0"/>
          <w:sz w:val="24"/>
          <w:szCs w:val="24"/>
        </w:rPr>
        <w:t>302»</w:t>
      </w:r>
      <w:r w:rsidR="0099104E" w:rsidRPr="007866B8">
        <w:rPr>
          <w:rStyle w:val="propis"/>
          <w:rFonts w:ascii="Times New Roman" w:hAnsi="Times New Roman" w:cs="Times New Roman"/>
          <w:i w:val="0"/>
          <w:sz w:val="24"/>
          <w:szCs w:val="24"/>
        </w:rPr>
        <w:br/>
        <w:t>(</w:t>
      </w:r>
      <w:r w:rsidRPr="007866B8">
        <w:rPr>
          <w:rStyle w:val="propis"/>
          <w:rFonts w:ascii="Times New Roman" w:hAnsi="Times New Roman" w:cs="Times New Roman"/>
          <w:i w:val="0"/>
          <w:sz w:val="24"/>
          <w:szCs w:val="24"/>
        </w:rPr>
        <w:t xml:space="preserve">БДОУ </w:t>
      </w:r>
      <w:r w:rsidR="0099104E" w:rsidRPr="007866B8">
        <w:rPr>
          <w:rStyle w:val="propis"/>
          <w:rFonts w:ascii="Times New Roman" w:hAnsi="Times New Roman" w:cs="Times New Roman"/>
          <w:i w:val="0"/>
          <w:sz w:val="24"/>
          <w:szCs w:val="24"/>
        </w:rPr>
        <w:t xml:space="preserve">г. Омска «ЦРР - </w:t>
      </w:r>
      <w:r w:rsidRPr="007866B8">
        <w:rPr>
          <w:rStyle w:val="propis"/>
          <w:rFonts w:ascii="Times New Roman" w:hAnsi="Times New Roman" w:cs="Times New Roman"/>
          <w:i w:val="0"/>
          <w:sz w:val="24"/>
          <w:szCs w:val="24"/>
        </w:rPr>
        <w:t>Д</w:t>
      </w:r>
      <w:r w:rsidR="0099104E" w:rsidRPr="007866B8">
        <w:rPr>
          <w:rStyle w:val="propis"/>
          <w:rFonts w:ascii="Times New Roman" w:hAnsi="Times New Roman" w:cs="Times New Roman"/>
          <w:i w:val="0"/>
          <w:sz w:val="24"/>
          <w:szCs w:val="24"/>
        </w:rPr>
        <w:t>С</w:t>
      </w:r>
      <w:r w:rsidRPr="007866B8">
        <w:rPr>
          <w:rStyle w:val="propis"/>
          <w:rFonts w:ascii="Times New Roman" w:hAnsi="Times New Roman" w:cs="Times New Roman"/>
          <w:i w:val="0"/>
          <w:sz w:val="24"/>
          <w:szCs w:val="24"/>
        </w:rPr>
        <w:t xml:space="preserve"> № </w:t>
      </w:r>
      <w:r w:rsidR="0099104E" w:rsidRPr="007866B8">
        <w:rPr>
          <w:rStyle w:val="propis"/>
          <w:rFonts w:ascii="Times New Roman" w:hAnsi="Times New Roman" w:cs="Times New Roman"/>
          <w:i w:val="0"/>
          <w:sz w:val="24"/>
          <w:szCs w:val="24"/>
        </w:rPr>
        <w:t>302</w:t>
      </w:r>
      <w:r w:rsidRPr="007866B8">
        <w:rPr>
          <w:rStyle w:val="propis"/>
          <w:rFonts w:ascii="Times New Roman" w:hAnsi="Times New Roman" w:cs="Times New Roman"/>
          <w:i w:val="0"/>
          <w:sz w:val="24"/>
          <w:szCs w:val="24"/>
        </w:rPr>
        <w:t>)</w:t>
      </w:r>
    </w:p>
    <w:tbl>
      <w:tblPr>
        <w:tblW w:w="0" w:type="auto"/>
        <w:tblLayout w:type="fixed"/>
        <w:tblCellMar>
          <w:left w:w="0" w:type="dxa"/>
          <w:right w:w="0" w:type="dxa"/>
        </w:tblCellMar>
        <w:tblLook w:val="0000"/>
      </w:tblPr>
      <w:tblGrid>
        <w:gridCol w:w="4820"/>
        <w:gridCol w:w="4678"/>
      </w:tblGrid>
      <w:tr w:rsidR="00B55DCF" w:rsidRPr="007866B8">
        <w:trPr>
          <w:trHeight w:val="1260"/>
        </w:trPr>
        <w:tc>
          <w:tcPr>
            <w:tcW w:w="4820" w:type="dxa"/>
            <w:tcBorders>
              <w:top w:val="nil"/>
              <w:left w:val="nil"/>
              <w:bottom w:val="nil"/>
              <w:right w:val="nil"/>
            </w:tcBorders>
            <w:tcMar>
              <w:top w:w="75" w:type="dxa"/>
              <w:left w:w="0" w:type="dxa"/>
              <w:bottom w:w="75" w:type="dxa"/>
              <w:right w:w="75" w:type="dxa"/>
            </w:tcMar>
          </w:tcPr>
          <w:p w:rsidR="0099104E" w:rsidRPr="007866B8" w:rsidRDefault="00B55DCF">
            <w:pPr>
              <w:pStyle w:val="17PRIL-txt"/>
              <w:jc w:val="left"/>
              <w:rPr>
                <w:rStyle w:val="propis"/>
                <w:rFonts w:ascii="Times New Roman" w:hAnsi="Times New Roman" w:cs="Times New Roman"/>
                <w:i w:val="0"/>
                <w:sz w:val="24"/>
                <w:szCs w:val="24"/>
              </w:rPr>
            </w:pPr>
            <w:r w:rsidRPr="007866B8">
              <w:rPr>
                <w:rFonts w:ascii="Times New Roman" w:hAnsi="Times New Roman" w:cs="Times New Roman"/>
                <w:sz w:val="24"/>
                <w:szCs w:val="24"/>
              </w:rPr>
              <w:t>СОГЛАСОВАНО</w:t>
            </w:r>
            <w:r w:rsidRPr="007866B8">
              <w:rPr>
                <w:rFonts w:ascii="Times New Roman" w:hAnsi="Times New Roman" w:cs="Times New Roman"/>
                <w:sz w:val="24"/>
                <w:szCs w:val="24"/>
              </w:rPr>
              <w:br/>
            </w:r>
            <w:r w:rsidR="0099104E" w:rsidRPr="007866B8">
              <w:rPr>
                <w:rStyle w:val="propis"/>
                <w:rFonts w:ascii="Times New Roman" w:hAnsi="Times New Roman" w:cs="Times New Roman"/>
                <w:i w:val="0"/>
                <w:sz w:val="24"/>
                <w:szCs w:val="24"/>
              </w:rPr>
              <w:t>Управляющим советом</w:t>
            </w:r>
          </w:p>
          <w:p w:rsidR="00B55DCF" w:rsidRPr="007866B8" w:rsidRDefault="00B55DCF" w:rsidP="0099104E">
            <w:pPr>
              <w:pStyle w:val="17PRIL-txt"/>
              <w:jc w:val="left"/>
              <w:rPr>
                <w:rFonts w:ascii="Times New Roman" w:hAnsi="Times New Roman" w:cs="Times New Roman"/>
                <w:sz w:val="24"/>
                <w:szCs w:val="24"/>
              </w:rPr>
            </w:pPr>
            <w:r w:rsidRPr="007866B8">
              <w:rPr>
                <w:rStyle w:val="propis"/>
                <w:rFonts w:ascii="Times New Roman" w:hAnsi="Times New Roman" w:cs="Times New Roman"/>
                <w:i w:val="0"/>
                <w:sz w:val="24"/>
                <w:szCs w:val="24"/>
              </w:rPr>
              <w:t xml:space="preserve">БДОУ </w:t>
            </w:r>
            <w:r w:rsidR="0099104E" w:rsidRPr="007866B8">
              <w:rPr>
                <w:rStyle w:val="propis"/>
                <w:rFonts w:ascii="Times New Roman" w:hAnsi="Times New Roman" w:cs="Times New Roman"/>
                <w:i w:val="0"/>
                <w:sz w:val="24"/>
                <w:szCs w:val="24"/>
              </w:rPr>
              <w:t>г. Омска «ЦРР - ДС</w:t>
            </w:r>
            <w:r w:rsidRPr="007866B8">
              <w:rPr>
                <w:rStyle w:val="propis"/>
                <w:rFonts w:ascii="Times New Roman" w:hAnsi="Times New Roman" w:cs="Times New Roman"/>
                <w:i w:val="0"/>
                <w:sz w:val="24"/>
                <w:szCs w:val="24"/>
              </w:rPr>
              <w:t xml:space="preserve"> № </w:t>
            </w:r>
            <w:r w:rsidR="0099104E" w:rsidRPr="007866B8">
              <w:rPr>
                <w:rStyle w:val="propis"/>
                <w:rFonts w:ascii="Times New Roman" w:hAnsi="Times New Roman" w:cs="Times New Roman"/>
                <w:i w:val="0"/>
                <w:sz w:val="24"/>
                <w:szCs w:val="24"/>
              </w:rPr>
              <w:t>302</w:t>
            </w:r>
            <w:r w:rsidRPr="007866B8">
              <w:rPr>
                <w:rStyle w:val="propis"/>
                <w:rFonts w:ascii="Times New Roman" w:hAnsi="Times New Roman" w:cs="Times New Roman"/>
                <w:i w:val="0"/>
                <w:sz w:val="24"/>
                <w:szCs w:val="24"/>
              </w:rPr>
              <w:br/>
              <w:t>(протокол от 12.04.2024 № 3)</w:t>
            </w:r>
          </w:p>
        </w:tc>
        <w:tc>
          <w:tcPr>
            <w:tcW w:w="4678" w:type="dxa"/>
            <w:tcBorders>
              <w:top w:val="nil"/>
              <w:left w:val="nil"/>
              <w:bottom w:val="nil"/>
              <w:right w:val="nil"/>
            </w:tcBorders>
            <w:tcMar>
              <w:top w:w="75" w:type="dxa"/>
              <w:left w:w="75" w:type="dxa"/>
              <w:bottom w:w="75" w:type="dxa"/>
              <w:right w:w="75" w:type="dxa"/>
            </w:tcMar>
          </w:tcPr>
          <w:p w:rsidR="0099104E" w:rsidRPr="007866B8" w:rsidRDefault="00B55DCF" w:rsidP="007866B8">
            <w:pPr>
              <w:pStyle w:val="17PRIL-txt"/>
              <w:jc w:val="right"/>
              <w:rPr>
                <w:rStyle w:val="propis"/>
                <w:rFonts w:ascii="Times New Roman" w:hAnsi="Times New Roman" w:cs="Times New Roman"/>
                <w:i w:val="0"/>
                <w:sz w:val="24"/>
                <w:szCs w:val="24"/>
              </w:rPr>
            </w:pPr>
            <w:r w:rsidRPr="007866B8">
              <w:rPr>
                <w:rFonts w:ascii="Times New Roman" w:hAnsi="Times New Roman" w:cs="Times New Roman"/>
                <w:sz w:val="24"/>
                <w:szCs w:val="24"/>
              </w:rPr>
              <w:t>УТВЕРЖДАЮ</w:t>
            </w:r>
            <w:r w:rsidRPr="007866B8">
              <w:rPr>
                <w:rFonts w:ascii="Times New Roman" w:hAnsi="Times New Roman" w:cs="Times New Roman"/>
                <w:sz w:val="24"/>
                <w:szCs w:val="24"/>
              </w:rPr>
              <w:br/>
            </w:r>
            <w:r w:rsidR="0099104E" w:rsidRPr="007866B8">
              <w:rPr>
                <w:rStyle w:val="propis"/>
                <w:rFonts w:ascii="Times New Roman" w:hAnsi="Times New Roman" w:cs="Times New Roman"/>
                <w:i w:val="0"/>
                <w:sz w:val="24"/>
                <w:szCs w:val="24"/>
              </w:rPr>
              <w:t xml:space="preserve">Заведующий </w:t>
            </w:r>
            <w:r w:rsidRPr="007866B8">
              <w:rPr>
                <w:rStyle w:val="propis"/>
                <w:rFonts w:ascii="Times New Roman" w:hAnsi="Times New Roman" w:cs="Times New Roman"/>
                <w:i w:val="0"/>
                <w:sz w:val="24"/>
                <w:szCs w:val="24"/>
              </w:rPr>
              <w:t xml:space="preserve">БДОУ </w:t>
            </w:r>
            <w:r w:rsidR="0099104E" w:rsidRPr="007866B8">
              <w:rPr>
                <w:rStyle w:val="propis"/>
                <w:rFonts w:ascii="Times New Roman" w:hAnsi="Times New Roman" w:cs="Times New Roman"/>
                <w:i w:val="0"/>
                <w:sz w:val="24"/>
                <w:szCs w:val="24"/>
              </w:rPr>
              <w:t>г. Омска</w:t>
            </w:r>
          </w:p>
          <w:p w:rsidR="00872B17" w:rsidRDefault="0099104E" w:rsidP="00872B17">
            <w:pPr>
              <w:pStyle w:val="17PRIL-txt"/>
              <w:jc w:val="right"/>
              <w:rPr>
                <w:rStyle w:val="propis"/>
                <w:rFonts w:ascii="Times New Roman" w:hAnsi="Times New Roman" w:cs="Times New Roman"/>
                <w:i w:val="0"/>
                <w:sz w:val="24"/>
                <w:szCs w:val="24"/>
              </w:rPr>
            </w:pPr>
            <w:r w:rsidRPr="007866B8">
              <w:rPr>
                <w:rStyle w:val="propis"/>
                <w:rFonts w:ascii="Times New Roman" w:hAnsi="Times New Roman" w:cs="Times New Roman"/>
                <w:i w:val="0"/>
                <w:sz w:val="24"/>
                <w:szCs w:val="24"/>
              </w:rPr>
              <w:t xml:space="preserve">«ЦРР – ДС № 302» </w:t>
            </w:r>
            <w:r w:rsidRPr="007866B8">
              <w:rPr>
                <w:rStyle w:val="propis"/>
                <w:rFonts w:ascii="Times New Roman" w:hAnsi="Times New Roman" w:cs="Times New Roman"/>
                <w:i w:val="0"/>
                <w:sz w:val="24"/>
                <w:szCs w:val="24"/>
              </w:rPr>
              <w:br/>
            </w:r>
            <w:r w:rsidR="00872B17">
              <w:rPr>
                <w:rStyle w:val="propis"/>
                <w:rFonts w:ascii="Times New Roman" w:hAnsi="Times New Roman" w:cs="Times New Roman"/>
                <w:i w:val="0"/>
                <w:sz w:val="24"/>
                <w:szCs w:val="24"/>
              </w:rPr>
              <w:t>_________</w:t>
            </w:r>
            <w:r w:rsidRPr="007866B8">
              <w:rPr>
                <w:rStyle w:val="propis"/>
                <w:rFonts w:ascii="Times New Roman" w:hAnsi="Times New Roman" w:cs="Times New Roman"/>
                <w:i w:val="0"/>
                <w:sz w:val="24"/>
                <w:szCs w:val="24"/>
              </w:rPr>
              <w:t>А.Л.Чижова</w:t>
            </w:r>
          </w:p>
          <w:p w:rsidR="00B55DCF" w:rsidRPr="007866B8" w:rsidRDefault="00872B17" w:rsidP="00872B17">
            <w:pPr>
              <w:pStyle w:val="17PRIL-txt"/>
              <w:jc w:val="right"/>
              <w:rPr>
                <w:rFonts w:ascii="Times New Roman" w:hAnsi="Times New Roman" w:cs="Times New Roman"/>
                <w:sz w:val="24"/>
                <w:szCs w:val="24"/>
              </w:rPr>
            </w:pPr>
            <w:r>
              <w:rPr>
                <w:rStyle w:val="propis"/>
                <w:rFonts w:ascii="Times New Roman" w:hAnsi="Times New Roman" w:cs="Times New Roman"/>
                <w:i w:val="0"/>
                <w:sz w:val="24"/>
                <w:szCs w:val="24"/>
              </w:rPr>
              <w:t>___</w:t>
            </w:r>
            <w:r w:rsidRPr="00872B17">
              <w:rPr>
                <w:rStyle w:val="propis"/>
                <w:rFonts w:ascii="Times New Roman" w:hAnsi="Times New Roman" w:cs="Times New Roman"/>
                <w:i w:val="0"/>
                <w:sz w:val="24"/>
                <w:szCs w:val="24"/>
                <w:u w:val="single"/>
              </w:rPr>
              <w:t xml:space="preserve">12. </w:t>
            </w:r>
            <w:r>
              <w:rPr>
                <w:rStyle w:val="propis"/>
                <w:rFonts w:ascii="Times New Roman" w:hAnsi="Times New Roman" w:cs="Times New Roman"/>
                <w:i w:val="0"/>
                <w:sz w:val="24"/>
                <w:szCs w:val="24"/>
                <w:u w:val="single"/>
              </w:rPr>
              <w:t xml:space="preserve">    </w:t>
            </w:r>
            <w:r w:rsidRPr="00872B17">
              <w:rPr>
                <w:rStyle w:val="propis"/>
                <w:rFonts w:ascii="Times New Roman" w:hAnsi="Times New Roman" w:cs="Times New Roman"/>
                <w:i w:val="0"/>
                <w:sz w:val="24"/>
                <w:szCs w:val="24"/>
                <w:u w:val="single"/>
              </w:rPr>
              <w:t>04.</w:t>
            </w:r>
            <w:r>
              <w:rPr>
                <w:rStyle w:val="propis"/>
                <w:rFonts w:ascii="Times New Roman" w:hAnsi="Times New Roman" w:cs="Times New Roman"/>
                <w:i w:val="0"/>
                <w:sz w:val="24"/>
                <w:szCs w:val="24"/>
              </w:rPr>
              <w:t>____</w:t>
            </w:r>
            <w:r w:rsidR="00B55DCF" w:rsidRPr="007866B8">
              <w:rPr>
                <w:rStyle w:val="propis"/>
                <w:rFonts w:ascii="Times New Roman" w:hAnsi="Times New Roman" w:cs="Times New Roman"/>
                <w:i w:val="0"/>
                <w:sz w:val="24"/>
                <w:szCs w:val="24"/>
              </w:rPr>
              <w:t>2024 </w:t>
            </w:r>
          </w:p>
        </w:tc>
      </w:tr>
    </w:tbl>
    <w:p w:rsidR="00B55DCF" w:rsidRPr="007866B8" w:rsidRDefault="00B55DCF" w:rsidP="00B55DCF">
      <w:pPr>
        <w:pStyle w:val="17PRIL-txt"/>
        <w:rPr>
          <w:rFonts w:ascii="Times New Roman" w:hAnsi="Times New Roman" w:cs="Times New Roman"/>
          <w:sz w:val="24"/>
          <w:szCs w:val="24"/>
        </w:rPr>
      </w:pPr>
    </w:p>
    <w:p w:rsidR="00B55DCF" w:rsidRPr="007866B8" w:rsidRDefault="00B55DCF" w:rsidP="00B55DCF">
      <w:pPr>
        <w:pStyle w:val="17PRIL-header-1"/>
        <w:spacing w:before="340"/>
        <w:rPr>
          <w:rStyle w:val="propisbold"/>
          <w:rFonts w:ascii="Times New Roman" w:hAnsi="Times New Roman" w:cs="Times New Roman"/>
          <w:b/>
          <w:bCs/>
          <w:i w:val="0"/>
          <w:sz w:val="24"/>
          <w:szCs w:val="24"/>
        </w:rPr>
      </w:pPr>
      <w:r w:rsidRPr="007866B8">
        <w:rPr>
          <w:rFonts w:ascii="Times New Roman" w:hAnsi="Times New Roman" w:cs="Times New Roman"/>
          <w:sz w:val="24"/>
          <w:szCs w:val="24"/>
        </w:rPr>
        <w:t>Отчет о результатах самообследования</w:t>
      </w:r>
      <w:r w:rsidRPr="007866B8">
        <w:rPr>
          <w:rFonts w:ascii="Times New Roman" w:hAnsi="Times New Roman" w:cs="Times New Roman"/>
          <w:sz w:val="24"/>
          <w:szCs w:val="24"/>
        </w:rPr>
        <w:br/>
      </w:r>
      <w:r w:rsidRPr="007866B8">
        <w:rPr>
          <w:rStyle w:val="propisbold"/>
          <w:rFonts w:ascii="Times New Roman" w:hAnsi="Times New Roman" w:cs="Times New Roman"/>
          <w:b/>
          <w:bCs/>
          <w:sz w:val="24"/>
          <w:szCs w:val="24"/>
        </w:rPr>
        <w:t xml:space="preserve"> </w:t>
      </w:r>
      <w:r w:rsidR="0099104E" w:rsidRPr="007866B8">
        <w:rPr>
          <w:rStyle w:val="propisbold"/>
          <w:rFonts w:ascii="Times New Roman" w:hAnsi="Times New Roman" w:cs="Times New Roman"/>
          <w:b/>
          <w:bCs/>
          <w:i w:val="0"/>
          <w:sz w:val="24"/>
          <w:szCs w:val="24"/>
        </w:rPr>
        <w:t>Б</w:t>
      </w:r>
      <w:r w:rsidRPr="007866B8">
        <w:rPr>
          <w:rStyle w:val="propisbold"/>
          <w:rFonts w:ascii="Times New Roman" w:hAnsi="Times New Roman" w:cs="Times New Roman"/>
          <w:b/>
          <w:bCs/>
          <w:i w:val="0"/>
          <w:sz w:val="24"/>
          <w:szCs w:val="24"/>
        </w:rPr>
        <w:t>юджетного дошкольного образовательного учреждения</w:t>
      </w:r>
      <w:r w:rsidR="0099104E" w:rsidRPr="007866B8">
        <w:rPr>
          <w:rStyle w:val="propisbold"/>
          <w:rFonts w:ascii="Times New Roman" w:hAnsi="Times New Roman" w:cs="Times New Roman"/>
          <w:b/>
          <w:bCs/>
          <w:i w:val="0"/>
          <w:sz w:val="24"/>
          <w:szCs w:val="24"/>
        </w:rPr>
        <w:t xml:space="preserve"> города Омска</w:t>
      </w:r>
      <w:r w:rsidRPr="007866B8">
        <w:rPr>
          <w:rStyle w:val="propisbold"/>
          <w:rFonts w:ascii="Times New Roman" w:hAnsi="Times New Roman" w:cs="Times New Roman"/>
          <w:b/>
          <w:bCs/>
          <w:i w:val="0"/>
          <w:sz w:val="24"/>
          <w:szCs w:val="24"/>
        </w:rPr>
        <w:br/>
        <w:t>«</w:t>
      </w:r>
      <w:r w:rsidR="0099104E" w:rsidRPr="007866B8">
        <w:rPr>
          <w:rStyle w:val="propisbold"/>
          <w:rFonts w:ascii="Times New Roman" w:hAnsi="Times New Roman" w:cs="Times New Roman"/>
          <w:b/>
          <w:bCs/>
          <w:i w:val="0"/>
          <w:sz w:val="24"/>
          <w:szCs w:val="24"/>
        </w:rPr>
        <w:t>Центр развития ребенка - д</w:t>
      </w:r>
      <w:r w:rsidRPr="007866B8">
        <w:rPr>
          <w:rStyle w:val="propisbold"/>
          <w:rFonts w:ascii="Times New Roman" w:hAnsi="Times New Roman" w:cs="Times New Roman"/>
          <w:b/>
          <w:bCs/>
          <w:i w:val="0"/>
          <w:sz w:val="24"/>
          <w:szCs w:val="24"/>
        </w:rPr>
        <w:t>етский сад № </w:t>
      </w:r>
      <w:r w:rsidR="0099104E" w:rsidRPr="007866B8">
        <w:rPr>
          <w:rStyle w:val="propisbold"/>
          <w:rFonts w:ascii="Times New Roman" w:hAnsi="Times New Roman" w:cs="Times New Roman"/>
          <w:b/>
          <w:bCs/>
          <w:i w:val="0"/>
          <w:sz w:val="24"/>
          <w:szCs w:val="24"/>
        </w:rPr>
        <w:t>302</w:t>
      </w:r>
      <w:r w:rsidRPr="007866B8">
        <w:rPr>
          <w:rStyle w:val="propisbold"/>
          <w:rFonts w:ascii="Times New Roman" w:hAnsi="Times New Roman" w:cs="Times New Roman"/>
          <w:b/>
          <w:bCs/>
          <w:i w:val="0"/>
          <w:sz w:val="24"/>
          <w:szCs w:val="24"/>
        </w:rPr>
        <w:t>» за 2023 год</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Общие сведения об образовательной организации</w:t>
      </w:r>
    </w:p>
    <w:tbl>
      <w:tblPr>
        <w:tblW w:w="0" w:type="auto"/>
        <w:tblInd w:w="-5" w:type="dxa"/>
        <w:tblLayout w:type="fixed"/>
        <w:tblCellMar>
          <w:left w:w="0" w:type="dxa"/>
          <w:right w:w="0" w:type="dxa"/>
        </w:tblCellMar>
        <w:tblLook w:val="0000"/>
      </w:tblPr>
      <w:tblGrid>
        <w:gridCol w:w="2760"/>
        <w:gridCol w:w="6528"/>
      </w:tblGrid>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Наименование образовательной</w:t>
            </w:r>
            <w:r w:rsidRPr="00EB5114">
              <w:rPr>
                <w:rFonts w:ascii="Times New Roman" w:hAnsi="Times New Roman" w:cs="Times New Roman"/>
                <w:sz w:val="24"/>
                <w:szCs w:val="24"/>
              </w:rPr>
              <w:br/>
              <w:t>организации</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rsidP="004F0A3A">
            <w:pPr>
              <w:pStyle w:val="17PRIL-txt"/>
              <w:rPr>
                <w:rFonts w:ascii="Times New Roman" w:hAnsi="Times New Roman" w:cs="Times New Roman"/>
                <w:sz w:val="24"/>
                <w:szCs w:val="24"/>
              </w:rPr>
            </w:pPr>
            <w:r w:rsidRPr="00EB5114">
              <w:rPr>
                <w:rStyle w:val="propis"/>
                <w:rFonts w:ascii="Times New Roman" w:hAnsi="Times New Roman" w:cs="Times New Roman"/>
                <w:i w:val="0"/>
                <w:sz w:val="24"/>
                <w:szCs w:val="24"/>
              </w:rPr>
              <w:t xml:space="preserve"> </w:t>
            </w:r>
            <w:r w:rsidR="004F0A3A" w:rsidRPr="00EB5114">
              <w:rPr>
                <w:rStyle w:val="propis"/>
                <w:rFonts w:ascii="Times New Roman" w:hAnsi="Times New Roman" w:cs="Times New Roman"/>
                <w:i w:val="0"/>
                <w:sz w:val="24"/>
                <w:szCs w:val="24"/>
              </w:rPr>
              <w:t>Б</w:t>
            </w:r>
            <w:r w:rsidRPr="00EB5114">
              <w:rPr>
                <w:rStyle w:val="propis"/>
                <w:rFonts w:ascii="Times New Roman" w:hAnsi="Times New Roman" w:cs="Times New Roman"/>
                <w:i w:val="0"/>
                <w:sz w:val="24"/>
                <w:szCs w:val="24"/>
              </w:rPr>
              <w:t>юджетное дошкольное образовательное</w:t>
            </w:r>
            <w:r w:rsidR="007866B8" w:rsidRPr="00EB5114">
              <w:rPr>
                <w:rStyle w:val="propis"/>
                <w:rFonts w:ascii="Times New Roman" w:hAnsi="Times New Roman" w:cs="Times New Roman"/>
                <w:i w:val="0"/>
                <w:sz w:val="24"/>
                <w:szCs w:val="24"/>
              </w:rPr>
              <w:t xml:space="preserve"> учреждение </w:t>
            </w:r>
            <w:r w:rsidR="004F0A3A" w:rsidRPr="00EB5114">
              <w:rPr>
                <w:rStyle w:val="propis"/>
                <w:rFonts w:ascii="Times New Roman" w:hAnsi="Times New Roman" w:cs="Times New Roman"/>
                <w:i w:val="0"/>
                <w:sz w:val="24"/>
                <w:szCs w:val="24"/>
              </w:rPr>
              <w:t xml:space="preserve">города Омска </w:t>
            </w:r>
            <w:r w:rsidR="007866B8" w:rsidRPr="00EB5114">
              <w:rPr>
                <w:rStyle w:val="propis"/>
                <w:rFonts w:ascii="Times New Roman" w:hAnsi="Times New Roman" w:cs="Times New Roman"/>
                <w:i w:val="0"/>
                <w:sz w:val="24"/>
                <w:szCs w:val="24"/>
              </w:rPr>
              <w:t>«</w:t>
            </w:r>
            <w:r w:rsidR="004F0A3A" w:rsidRPr="00EB5114">
              <w:rPr>
                <w:rStyle w:val="propis"/>
                <w:rFonts w:ascii="Times New Roman" w:hAnsi="Times New Roman" w:cs="Times New Roman"/>
                <w:i w:val="0"/>
                <w:sz w:val="24"/>
                <w:szCs w:val="24"/>
              </w:rPr>
              <w:t xml:space="preserve">Центр развития ребенка - </w:t>
            </w:r>
            <w:r w:rsidR="007866B8" w:rsidRPr="00EB5114">
              <w:rPr>
                <w:rStyle w:val="propis"/>
                <w:rFonts w:ascii="Times New Roman" w:hAnsi="Times New Roman" w:cs="Times New Roman"/>
                <w:i w:val="0"/>
                <w:sz w:val="24"/>
                <w:szCs w:val="24"/>
              </w:rPr>
              <w:t>Детский сад № </w:t>
            </w:r>
            <w:r w:rsidR="004F0A3A" w:rsidRPr="00EB5114">
              <w:rPr>
                <w:rStyle w:val="propis"/>
                <w:rFonts w:ascii="Times New Roman" w:hAnsi="Times New Roman" w:cs="Times New Roman"/>
                <w:i w:val="0"/>
                <w:sz w:val="24"/>
                <w:szCs w:val="24"/>
              </w:rPr>
              <w:t>302</w:t>
            </w:r>
            <w:r w:rsidR="007866B8" w:rsidRPr="00EB5114">
              <w:rPr>
                <w:rStyle w:val="propis"/>
                <w:rFonts w:ascii="Times New Roman" w:hAnsi="Times New Roman" w:cs="Times New Roman"/>
                <w:i w:val="0"/>
                <w:sz w:val="24"/>
                <w:szCs w:val="24"/>
              </w:rPr>
              <w:t>» (</w:t>
            </w:r>
            <w:r w:rsidRPr="00EB5114">
              <w:rPr>
                <w:rStyle w:val="propis"/>
                <w:rFonts w:ascii="Times New Roman" w:hAnsi="Times New Roman" w:cs="Times New Roman"/>
                <w:i w:val="0"/>
                <w:sz w:val="24"/>
                <w:szCs w:val="24"/>
              </w:rPr>
              <w:t xml:space="preserve">БДОУ </w:t>
            </w:r>
            <w:r w:rsidR="004F0A3A" w:rsidRPr="00EB5114">
              <w:rPr>
                <w:rStyle w:val="propis"/>
                <w:rFonts w:ascii="Times New Roman" w:hAnsi="Times New Roman" w:cs="Times New Roman"/>
                <w:i w:val="0"/>
                <w:sz w:val="24"/>
                <w:szCs w:val="24"/>
              </w:rPr>
              <w:t>г. Омска «ЦРР - ДС</w:t>
            </w:r>
            <w:r w:rsidRPr="00EB5114">
              <w:rPr>
                <w:rStyle w:val="propis"/>
                <w:rFonts w:ascii="Times New Roman" w:hAnsi="Times New Roman" w:cs="Times New Roman"/>
                <w:i w:val="0"/>
                <w:sz w:val="24"/>
                <w:szCs w:val="24"/>
              </w:rPr>
              <w:t xml:space="preserve"> № </w:t>
            </w:r>
            <w:r w:rsidR="004F0A3A" w:rsidRPr="00EB5114">
              <w:rPr>
                <w:rStyle w:val="propis"/>
                <w:rFonts w:ascii="Times New Roman" w:hAnsi="Times New Roman" w:cs="Times New Roman"/>
                <w:i w:val="0"/>
                <w:sz w:val="24"/>
                <w:szCs w:val="24"/>
              </w:rPr>
              <w:t>302»</w:t>
            </w:r>
            <w:r w:rsidRPr="00EB5114">
              <w:rPr>
                <w:rStyle w:val="propis"/>
                <w:rFonts w:ascii="Times New Roman" w:hAnsi="Times New Roman" w:cs="Times New Roman"/>
                <w:i w:val="0"/>
                <w:sz w:val="24"/>
                <w:szCs w:val="24"/>
              </w:rPr>
              <w:t>)</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Руководитель</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F61014" w:rsidP="00F61014">
            <w:pPr>
              <w:pStyle w:val="17PRIL-txt"/>
              <w:rPr>
                <w:rFonts w:ascii="Times New Roman" w:hAnsi="Times New Roman" w:cs="Times New Roman"/>
                <w:sz w:val="24"/>
                <w:szCs w:val="24"/>
              </w:rPr>
            </w:pPr>
            <w:r w:rsidRPr="00EB5114">
              <w:rPr>
                <w:rStyle w:val="propis"/>
                <w:rFonts w:ascii="Times New Roman" w:hAnsi="Times New Roman" w:cs="Times New Roman"/>
                <w:i w:val="0"/>
                <w:sz w:val="24"/>
                <w:szCs w:val="24"/>
              </w:rPr>
              <w:t>Чижова</w:t>
            </w:r>
            <w:r w:rsidR="00B55DCF" w:rsidRPr="00EB5114">
              <w:rPr>
                <w:rStyle w:val="propis"/>
                <w:rFonts w:ascii="Times New Roman" w:hAnsi="Times New Roman" w:cs="Times New Roman"/>
                <w:i w:val="0"/>
                <w:sz w:val="24"/>
                <w:szCs w:val="24"/>
              </w:rPr>
              <w:t xml:space="preserve"> </w:t>
            </w:r>
            <w:r w:rsidR="007866B8" w:rsidRPr="00EB5114">
              <w:rPr>
                <w:rStyle w:val="propis"/>
                <w:rFonts w:ascii="Times New Roman" w:hAnsi="Times New Roman" w:cs="Times New Roman"/>
                <w:i w:val="0"/>
                <w:sz w:val="24"/>
                <w:szCs w:val="24"/>
              </w:rPr>
              <w:t>Алена Л</w:t>
            </w:r>
            <w:r w:rsidRPr="00EB5114">
              <w:rPr>
                <w:rStyle w:val="propis"/>
                <w:rFonts w:ascii="Times New Roman" w:hAnsi="Times New Roman" w:cs="Times New Roman"/>
                <w:i w:val="0"/>
                <w:sz w:val="24"/>
                <w:szCs w:val="24"/>
              </w:rPr>
              <w:t>еонидовна</w:t>
            </w:r>
            <w:r w:rsidR="00B55DCF" w:rsidRPr="00EB5114">
              <w:rPr>
                <w:rStyle w:val="propis"/>
                <w:rFonts w:ascii="Times New Roman" w:hAnsi="Times New Roman" w:cs="Times New Roman"/>
                <w:i w:val="0"/>
                <w:sz w:val="24"/>
                <w:szCs w:val="24"/>
              </w:rPr>
              <w:t xml:space="preserve"> </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Адрес организации</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F61014" w:rsidP="00F61014">
            <w:pPr>
              <w:pStyle w:val="17PRIL-txt"/>
              <w:rPr>
                <w:rFonts w:ascii="Times New Roman" w:hAnsi="Times New Roman" w:cs="Times New Roman"/>
                <w:sz w:val="24"/>
                <w:szCs w:val="24"/>
              </w:rPr>
            </w:pPr>
            <w:r w:rsidRPr="00EB5114">
              <w:rPr>
                <w:rStyle w:val="propis"/>
                <w:rFonts w:ascii="Times New Roman" w:hAnsi="Times New Roman" w:cs="Times New Roman"/>
                <w:i w:val="0"/>
                <w:sz w:val="24"/>
                <w:szCs w:val="24"/>
              </w:rPr>
              <w:t>64403</w:t>
            </w:r>
            <w:r w:rsidR="00B55DCF" w:rsidRPr="00EB5114">
              <w:rPr>
                <w:rStyle w:val="propis"/>
                <w:rFonts w:ascii="Times New Roman" w:hAnsi="Times New Roman" w:cs="Times New Roman"/>
                <w:i w:val="0"/>
                <w:sz w:val="24"/>
                <w:szCs w:val="24"/>
              </w:rPr>
              <w:t xml:space="preserve">0, г. </w:t>
            </w:r>
            <w:r w:rsidRPr="00EB5114">
              <w:rPr>
                <w:rStyle w:val="propis"/>
                <w:rFonts w:ascii="Times New Roman" w:hAnsi="Times New Roman" w:cs="Times New Roman"/>
                <w:i w:val="0"/>
                <w:sz w:val="24"/>
                <w:szCs w:val="24"/>
              </w:rPr>
              <w:t>Ом</w:t>
            </w:r>
            <w:r w:rsidR="00B55DCF" w:rsidRPr="00EB5114">
              <w:rPr>
                <w:rStyle w:val="propis"/>
                <w:rFonts w:ascii="Times New Roman" w:hAnsi="Times New Roman" w:cs="Times New Roman"/>
                <w:i w:val="0"/>
                <w:sz w:val="24"/>
                <w:szCs w:val="24"/>
              </w:rPr>
              <w:t xml:space="preserve">ск, ул. </w:t>
            </w:r>
            <w:r w:rsidRPr="00EB5114">
              <w:rPr>
                <w:rStyle w:val="propis"/>
                <w:rFonts w:ascii="Times New Roman" w:hAnsi="Times New Roman" w:cs="Times New Roman"/>
                <w:i w:val="0"/>
                <w:sz w:val="24"/>
                <w:szCs w:val="24"/>
              </w:rPr>
              <w:t>10-Чередовая д.34</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Телефон, факс</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F61014">
            <w:pPr>
              <w:pStyle w:val="17PRIL-txt"/>
              <w:rPr>
                <w:rFonts w:ascii="Times New Roman" w:hAnsi="Times New Roman" w:cs="Times New Roman"/>
                <w:sz w:val="24"/>
                <w:szCs w:val="24"/>
              </w:rPr>
            </w:pPr>
            <w:r w:rsidRPr="00EB5114">
              <w:rPr>
                <w:rStyle w:val="propis"/>
                <w:rFonts w:ascii="Times New Roman" w:hAnsi="Times New Roman" w:cs="Times New Roman"/>
                <w:i w:val="0"/>
                <w:sz w:val="24"/>
                <w:szCs w:val="24"/>
              </w:rPr>
              <w:t>Тел.435-845</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Адрес электронной почты</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A91B7F" w:rsidRDefault="00F61014">
            <w:pPr>
              <w:pStyle w:val="17PRIL-txt"/>
              <w:rPr>
                <w:rFonts w:ascii="Times New Roman" w:hAnsi="Times New Roman" w:cs="Times New Roman"/>
                <w:sz w:val="24"/>
                <w:szCs w:val="24"/>
                <w:lang w:val="en-US"/>
              </w:rPr>
            </w:pPr>
            <w:r w:rsidRPr="00EB5114">
              <w:rPr>
                <w:rStyle w:val="propis"/>
                <w:rFonts w:ascii="Times New Roman" w:hAnsi="Times New Roman" w:cs="Times New Roman"/>
                <w:i w:val="0"/>
                <w:sz w:val="24"/>
                <w:szCs w:val="24"/>
                <w:lang w:val="en-US"/>
              </w:rPr>
              <w:t>ds</w:t>
            </w:r>
            <w:r w:rsidRPr="00A91B7F">
              <w:rPr>
                <w:rStyle w:val="propis"/>
                <w:rFonts w:ascii="Times New Roman" w:hAnsi="Times New Roman" w:cs="Times New Roman"/>
                <w:i w:val="0"/>
                <w:sz w:val="24"/>
                <w:szCs w:val="24"/>
              </w:rPr>
              <w:t>3</w:t>
            </w:r>
            <w:r w:rsidR="00A91B7F" w:rsidRPr="00A91B7F">
              <w:rPr>
                <w:rStyle w:val="propis"/>
                <w:rFonts w:ascii="Times New Roman" w:hAnsi="Times New Roman" w:cs="Times New Roman"/>
                <w:i w:val="0"/>
                <w:sz w:val="24"/>
                <w:szCs w:val="24"/>
              </w:rPr>
              <w:t>02</w:t>
            </w:r>
            <w:r w:rsidR="007866B8" w:rsidRPr="00A91B7F">
              <w:rPr>
                <w:rStyle w:val="propis"/>
                <w:rFonts w:ascii="Times New Roman" w:hAnsi="Times New Roman" w:cs="Times New Roman"/>
                <w:i w:val="0"/>
                <w:sz w:val="24"/>
                <w:szCs w:val="24"/>
              </w:rPr>
              <w:t>@</w:t>
            </w:r>
            <w:r w:rsidR="00A91B7F">
              <w:rPr>
                <w:rStyle w:val="propis"/>
                <w:rFonts w:ascii="Times New Roman" w:hAnsi="Times New Roman" w:cs="Times New Roman"/>
                <w:i w:val="0"/>
                <w:sz w:val="24"/>
                <w:szCs w:val="24"/>
                <w:lang w:val="en-US"/>
              </w:rPr>
              <w:t>bdou</w:t>
            </w:r>
            <w:r w:rsidR="00A91B7F" w:rsidRPr="00A91B7F">
              <w:rPr>
                <w:rStyle w:val="propis"/>
                <w:rFonts w:ascii="Times New Roman" w:hAnsi="Times New Roman" w:cs="Times New Roman"/>
                <w:i w:val="0"/>
                <w:sz w:val="24"/>
                <w:szCs w:val="24"/>
              </w:rPr>
              <w:t>.</w:t>
            </w:r>
            <w:r w:rsidR="00A91B7F">
              <w:rPr>
                <w:rStyle w:val="propis"/>
                <w:rFonts w:ascii="Times New Roman" w:hAnsi="Times New Roman" w:cs="Times New Roman"/>
                <w:i w:val="0"/>
                <w:sz w:val="24"/>
                <w:szCs w:val="24"/>
                <w:lang w:val="en-US"/>
              </w:rPr>
              <w:t>omskportal</w:t>
            </w:r>
            <w:r w:rsidR="00A91B7F" w:rsidRPr="00A91B7F">
              <w:rPr>
                <w:rStyle w:val="propis"/>
                <w:rFonts w:ascii="Times New Roman" w:hAnsi="Times New Roman" w:cs="Times New Roman"/>
                <w:i w:val="0"/>
                <w:sz w:val="24"/>
                <w:szCs w:val="24"/>
              </w:rPr>
              <w:t>.</w:t>
            </w:r>
            <w:r w:rsidR="00A91B7F">
              <w:rPr>
                <w:rStyle w:val="propis"/>
                <w:rFonts w:ascii="Times New Roman" w:hAnsi="Times New Roman" w:cs="Times New Roman"/>
                <w:i w:val="0"/>
                <w:sz w:val="24"/>
                <w:szCs w:val="24"/>
                <w:lang w:val="en-US"/>
              </w:rPr>
              <w:t>ru</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Учредитель</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EB5114" w:rsidP="00F61014">
            <w:pPr>
              <w:pStyle w:val="17PRIL-txt"/>
              <w:rPr>
                <w:rFonts w:ascii="Times New Roman" w:hAnsi="Times New Roman" w:cs="Times New Roman"/>
                <w:sz w:val="24"/>
                <w:szCs w:val="24"/>
              </w:rPr>
            </w:pPr>
            <w:r w:rsidRPr="00EB5114">
              <w:rPr>
                <w:rFonts w:ascii="Times New Roman" w:hAnsi="Times New Roman" w:cs="Times New Roman"/>
                <w:sz w:val="24"/>
                <w:szCs w:val="24"/>
              </w:rPr>
              <w:t>Департамент  образования Администрации города Омска</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pPr>
              <w:pStyle w:val="17PRIL-txt"/>
              <w:rPr>
                <w:rFonts w:ascii="Times New Roman" w:hAnsi="Times New Roman" w:cs="Times New Roman"/>
                <w:sz w:val="24"/>
                <w:szCs w:val="24"/>
              </w:rPr>
            </w:pPr>
            <w:r w:rsidRPr="00EB5114">
              <w:rPr>
                <w:rFonts w:ascii="Times New Roman" w:hAnsi="Times New Roman" w:cs="Times New Roman"/>
                <w:sz w:val="24"/>
                <w:szCs w:val="24"/>
              </w:rPr>
              <w:t>Дата создания</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EB5114" w:rsidRDefault="00B55DCF" w:rsidP="00EB5114">
            <w:pPr>
              <w:pStyle w:val="17PRIL-txt"/>
              <w:rPr>
                <w:rFonts w:ascii="Times New Roman" w:hAnsi="Times New Roman" w:cs="Times New Roman"/>
                <w:sz w:val="24"/>
                <w:szCs w:val="24"/>
              </w:rPr>
            </w:pPr>
            <w:r w:rsidRPr="00EB5114">
              <w:rPr>
                <w:rStyle w:val="propis"/>
                <w:rFonts w:ascii="Times New Roman" w:hAnsi="Times New Roman" w:cs="Times New Roman"/>
                <w:i w:val="0"/>
                <w:sz w:val="24"/>
                <w:szCs w:val="24"/>
              </w:rPr>
              <w:t>19</w:t>
            </w:r>
            <w:r w:rsidR="00EB5114">
              <w:rPr>
                <w:rStyle w:val="propis"/>
                <w:rFonts w:ascii="Times New Roman" w:hAnsi="Times New Roman" w:cs="Times New Roman"/>
                <w:i w:val="0"/>
                <w:sz w:val="24"/>
                <w:szCs w:val="24"/>
              </w:rPr>
              <w:t>8</w:t>
            </w:r>
            <w:r w:rsidR="00F61014" w:rsidRPr="00EB5114">
              <w:rPr>
                <w:rStyle w:val="propis"/>
                <w:rFonts w:ascii="Times New Roman" w:hAnsi="Times New Roman" w:cs="Times New Roman"/>
                <w:i w:val="0"/>
                <w:sz w:val="24"/>
                <w:szCs w:val="24"/>
              </w:rPr>
              <w:t>6</w:t>
            </w:r>
            <w:r w:rsidRPr="00EB5114">
              <w:rPr>
                <w:rStyle w:val="propis"/>
                <w:rFonts w:ascii="Times New Roman" w:hAnsi="Times New Roman" w:cs="Times New Roman"/>
                <w:i w:val="0"/>
                <w:sz w:val="24"/>
                <w:szCs w:val="24"/>
              </w:rPr>
              <w:t xml:space="preserve"> год</w:t>
            </w:r>
          </w:p>
        </w:tc>
      </w:tr>
      <w:tr w:rsidR="00B55DCF" w:rsidRPr="001224D0">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2678C1" w:rsidRDefault="00B55DCF">
            <w:pPr>
              <w:pStyle w:val="17PRIL-txt"/>
              <w:rPr>
                <w:rFonts w:ascii="Times New Roman" w:hAnsi="Times New Roman" w:cs="Times New Roman"/>
                <w:sz w:val="24"/>
                <w:szCs w:val="24"/>
              </w:rPr>
            </w:pPr>
            <w:r w:rsidRPr="002678C1">
              <w:rPr>
                <w:rFonts w:ascii="Times New Roman" w:hAnsi="Times New Roman" w:cs="Times New Roman"/>
                <w:sz w:val="24"/>
                <w:szCs w:val="24"/>
              </w:rPr>
              <w:t>Лицензия</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2678C1" w:rsidRDefault="002678C1">
            <w:pPr>
              <w:pStyle w:val="17PRIL-txt"/>
              <w:rPr>
                <w:rFonts w:ascii="Times New Roman" w:hAnsi="Times New Roman" w:cs="Times New Roman"/>
                <w:sz w:val="24"/>
                <w:szCs w:val="24"/>
              </w:rPr>
            </w:pPr>
            <w:r w:rsidRPr="002678C1">
              <w:rPr>
                <w:rFonts w:ascii="Times New Roman" w:hAnsi="Times New Roman" w:cs="Times New Roman"/>
                <w:sz w:val="24"/>
                <w:szCs w:val="24"/>
              </w:rPr>
              <w:t>От 27.12.2011 № 651-п, серия А № 0001144</w:t>
            </w:r>
          </w:p>
        </w:tc>
      </w:tr>
    </w:tbl>
    <w:p w:rsidR="007866B8" w:rsidRPr="001224D0" w:rsidRDefault="007866B8" w:rsidP="00B55DCF">
      <w:pPr>
        <w:pStyle w:val="17PRIL-txt"/>
        <w:rPr>
          <w:rFonts w:ascii="Times New Roman" w:hAnsi="Times New Roman" w:cs="Times New Roman"/>
          <w:sz w:val="24"/>
          <w:szCs w:val="24"/>
        </w:rPr>
      </w:pPr>
    </w:p>
    <w:p w:rsidR="00EF1C6A" w:rsidRPr="00EF1C6A" w:rsidRDefault="00B55DCF" w:rsidP="00EF1C6A">
      <w:pPr>
        <w:spacing w:after="0" w:line="240" w:lineRule="auto"/>
        <w:jc w:val="both"/>
        <w:rPr>
          <w:rFonts w:ascii="Times New Roman" w:hAnsi="Times New Roman" w:cs="Times New Roman"/>
          <w:sz w:val="24"/>
          <w:szCs w:val="24"/>
          <w:vertAlign w:val="superscript"/>
        </w:rPr>
      </w:pPr>
      <w:r w:rsidRPr="001224D0">
        <w:rPr>
          <w:rStyle w:val="propis"/>
          <w:rFonts w:ascii="Times New Roman" w:hAnsi="Times New Roman" w:cs="Times New Roman"/>
          <w:i w:val="0"/>
          <w:sz w:val="24"/>
          <w:szCs w:val="24"/>
        </w:rPr>
        <w:t xml:space="preserve"> </w:t>
      </w:r>
      <w:r w:rsidR="00EF1C6A" w:rsidRPr="00EF1C6A">
        <w:rPr>
          <w:rFonts w:ascii="Times New Roman" w:hAnsi="Times New Roman" w:cs="Times New Roman"/>
          <w:sz w:val="24"/>
          <w:szCs w:val="24"/>
        </w:rPr>
        <w:t>Бюджетное дошкольное образовательное учреждение города Омска «Центр развития ребенка - детский сад № 302»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323 места. Общая площадь здания 1972,5 кв. м, из них площадь помещений, используемых непосредственно для нужд образовательного процесса, 693.9 кв. м.</w:t>
      </w:r>
    </w:p>
    <w:p w:rsidR="00EF1C6A" w:rsidRPr="00EF1C6A" w:rsidRDefault="00EF1C6A" w:rsidP="00EF1C6A">
      <w:pPr>
        <w:spacing w:after="0" w:line="240" w:lineRule="auto"/>
        <w:jc w:val="both"/>
        <w:rPr>
          <w:rFonts w:ascii="Times New Roman" w:hAnsi="Times New Roman" w:cs="Times New Roman"/>
          <w:sz w:val="24"/>
          <w:szCs w:val="24"/>
        </w:rPr>
      </w:pPr>
      <w:r w:rsidRPr="00EF1C6A">
        <w:rPr>
          <w:rFonts w:ascii="Times New Roman" w:hAnsi="Times New Roman" w:cs="Times New Roman"/>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EF1C6A" w:rsidRPr="00EF1C6A" w:rsidRDefault="00EF1C6A" w:rsidP="00EF1C6A">
      <w:pPr>
        <w:spacing w:after="0" w:line="240" w:lineRule="auto"/>
        <w:jc w:val="both"/>
        <w:rPr>
          <w:rFonts w:ascii="Times New Roman" w:hAnsi="Times New Roman" w:cs="Times New Roman"/>
          <w:sz w:val="24"/>
          <w:szCs w:val="24"/>
        </w:rPr>
      </w:pPr>
      <w:r w:rsidRPr="00EF1C6A">
        <w:rPr>
          <w:rFonts w:ascii="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EF1C6A" w:rsidRPr="00EF1C6A" w:rsidRDefault="00EF1C6A" w:rsidP="00EF1C6A">
      <w:pPr>
        <w:spacing w:after="0" w:line="240" w:lineRule="auto"/>
        <w:jc w:val="both"/>
        <w:rPr>
          <w:rFonts w:ascii="Times New Roman" w:hAnsi="Times New Roman" w:cs="Times New Roman"/>
          <w:sz w:val="24"/>
          <w:szCs w:val="24"/>
        </w:rPr>
      </w:pPr>
      <w:r w:rsidRPr="00EF1C6A">
        <w:rPr>
          <w:rFonts w:ascii="Times New Roman" w:hAnsi="Times New Roman" w:cs="Times New Roman"/>
          <w:sz w:val="24"/>
          <w:szCs w:val="24"/>
        </w:rPr>
        <w:t>Режим работы Детского сада</w:t>
      </w:r>
    </w:p>
    <w:p w:rsidR="00EF1C6A" w:rsidRPr="00EF1C6A" w:rsidRDefault="00EF1C6A" w:rsidP="00EF1C6A">
      <w:pPr>
        <w:spacing w:after="0" w:line="240" w:lineRule="auto"/>
        <w:jc w:val="both"/>
        <w:rPr>
          <w:rFonts w:ascii="Times New Roman" w:hAnsi="Times New Roman" w:cs="Times New Roman"/>
          <w:sz w:val="24"/>
          <w:szCs w:val="24"/>
        </w:rPr>
      </w:pPr>
      <w:r w:rsidRPr="00EF1C6A">
        <w:rPr>
          <w:rFonts w:ascii="Times New Roman" w:hAnsi="Times New Roman" w:cs="Times New Roman"/>
          <w:sz w:val="24"/>
          <w:szCs w:val="24"/>
        </w:rPr>
        <w:t>Рабочая неделя – пятидневная, с понедельника по пятницу. Длительность пребывания детей в группах раннего возраста и в группах дошкольного возраста – 12 часов. Режим работы групп раннего возраста и групп дошкольного возраста – с 7.00-19.00.</w:t>
      </w:r>
    </w:p>
    <w:p w:rsidR="00B55DCF" w:rsidRPr="00EF1C6A" w:rsidRDefault="00B55DCF" w:rsidP="00EF1C6A">
      <w:pPr>
        <w:pStyle w:val="17PRIL-txt"/>
        <w:spacing w:line="240" w:lineRule="auto"/>
        <w:rPr>
          <w:rFonts w:ascii="Times New Roman" w:hAnsi="Times New Roman" w:cs="Times New Roman"/>
          <w:sz w:val="24"/>
          <w:szCs w:val="24"/>
        </w:rPr>
      </w:pPr>
      <w:r w:rsidRPr="00EF1C6A">
        <w:rPr>
          <w:rFonts w:ascii="Times New Roman" w:hAnsi="Times New Roman" w:cs="Times New Roman"/>
          <w:sz w:val="24"/>
          <w:szCs w:val="24"/>
        </w:rPr>
        <w:t>Аналитическая часть</w:t>
      </w:r>
    </w:p>
    <w:p w:rsidR="00B55DCF" w:rsidRPr="007866B8" w:rsidRDefault="00B55DCF" w:rsidP="00EF1C6A">
      <w:pPr>
        <w:pStyle w:val="17PRIL-header-2"/>
        <w:spacing w:before="0" w:after="0" w:line="240" w:lineRule="auto"/>
        <w:rPr>
          <w:rStyle w:val="Bold"/>
          <w:rFonts w:ascii="Times New Roman" w:hAnsi="Times New Roman" w:cs="Times New Roman"/>
          <w:b/>
          <w:bCs/>
          <w:sz w:val="24"/>
          <w:szCs w:val="24"/>
        </w:rPr>
      </w:pPr>
      <w:r w:rsidRPr="007866B8">
        <w:rPr>
          <w:rStyle w:val="Bold"/>
          <w:rFonts w:ascii="Times New Roman" w:hAnsi="Times New Roman" w:cs="Times New Roman"/>
          <w:b/>
          <w:bCs/>
          <w:sz w:val="24"/>
          <w:szCs w:val="24"/>
        </w:rPr>
        <w:t>I. Оценка образовательной деятельности</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w:t>
      </w:r>
      <w:r w:rsidRPr="007866B8">
        <w:rPr>
          <w:rFonts w:ascii="Times New Roman" w:hAnsi="Times New Roman" w:cs="Times New Roman"/>
          <w:sz w:val="24"/>
          <w:szCs w:val="24"/>
        </w:rPr>
        <w:lastRenderedPageBreak/>
        <w:t>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B55DCF" w:rsidRPr="004F0A3A" w:rsidRDefault="00B55DCF" w:rsidP="00B55DCF">
      <w:pPr>
        <w:pStyle w:val="17PRIL-txt"/>
        <w:rPr>
          <w:rStyle w:val="propis"/>
          <w:rFonts w:ascii="Times New Roman" w:hAnsi="Times New Roman" w:cs="Times New Roman"/>
          <w:i w:val="0"/>
          <w:sz w:val="24"/>
          <w:szCs w:val="24"/>
        </w:rPr>
      </w:pPr>
      <w:r w:rsidRPr="004F0A3A">
        <w:rPr>
          <w:rStyle w:val="propis"/>
          <w:rFonts w:ascii="Times New Roman" w:hAnsi="Times New Roman" w:cs="Times New Roman"/>
          <w:i w:val="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старшего воспитателя, воспитателя. Результаты:</w:t>
      </w:r>
    </w:p>
    <w:p w:rsidR="00B55DCF" w:rsidRPr="007866B8" w:rsidRDefault="00B55DCF" w:rsidP="003E56CA">
      <w:pPr>
        <w:pStyle w:val="17PRIL-bul"/>
        <w:numPr>
          <w:ilvl w:val="0"/>
          <w:numId w:val="5"/>
        </w:numPr>
        <w:rPr>
          <w:rFonts w:ascii="Times New Roman" w:hAnsi="Times New Roman" w:cs="Times New Roman"/>
          <w:sz w:val="24"/>
          <w:szCs w:val="24"/>
        </w:rPr>
      </w:pPr>
      <w:r w:rsidRPr="007866B8">
        <w:rPr>
          <w:rFonts w:ascii="Times New Roman" w:hAnsi="Times New Roman" w:cs="Times New Roman"/>
          <w:sz w:val="24"/>
          <w:szCs w:val="24"/>
        </w:rPr>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rsidR="00B55DCF" w:rsidRPr="007866B8" w:rsidRDefault="00B55DCF" w:rsidP="003E56CA">
      <w:pPr>
        <w:pStyle w:val="17PRIL-bul"/>
        <w:numPr>
          <w:ilvl w:val="0"/>
          <w:numId w:val="5"/>
        </w:numPr>
        <w:rPr>
          <w:rFonts w:ascii="Times New Roman" w:hAnsi="Times New Roman" w:cs="Times New Roman"/>
          <w:sz w:val="24"/>
          <w:szCs w:val="24"/>
        </w:rPr>
      </w:pPr>
      <w:r w:rsidRPr="007866B8">
        <w:rPr>
          <w:rFonts w:ascii="Times New Roman" w:hAnsi="Times New Roman" w:cs="Times New Roman"/>
          <w:sz w:val="24"/>
          <w:szCs w:val="24"/>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B55DCF" w:rsidRPr="007866B8" w:rsidRDefault="00B55DCF" w:rsidP="003E56CA">
      <w:pPr>
        <w:pStyle w:val="17PRIL-bul"/>
        <w:numPr>
          <w:ilvl w:val="0"/>
          <w:numId w:val="5"/>
        </w:numPr>
        <w:rPr>
          <w:rFonts w:ascii="Times New Roman" w:hAnsi="Times New Roman" w:cs="Times New Roman"/>
          <w:sz w:val="24"/>
          <w:szCs w:val="24"/>
        </w:rPr>
      </w:pPr>
      <w:r w:rsidRPr="007866B8">
        <w:rPr>
          <w:rFonts w:ascii="Times New Roman" w:hAnsi="Times New Roman" w:cs="Times New Roman"/>
          <w:sz w:val="24"/>
          <w:szCs w:val="24"/>
        </w:rPr>
        <w:t>провели информационно-разъяснительную работу с родителями (законными представителями) воспитанников.</w:t>
      </w:r>
    </w:p>
    <w:p w:rsidR="001224D0" w:rsidRPr="00C1659C" w:rsidRDefault="001224D0" w:rsidP="001224D0">
      <w:pPr>
        <w:spacing w:after="0"/>
        <w:rPr>
          <w:rFonts w:hAnsi="Times New Roman" w:cs="Times New Roman"/>
          <w:color w:val="000000"/>
          <w:sz w:val="24"/>
          <w:szCs w:val="24"/>
        </w:rPr>
      </w:pPr>
      <w:r w:rsidRPr="00D12A24">
        <w:rPr>
          <w:rFonts w:hAnsi="Times New Roman" w:cs="Times New Roman"/>
          <w:color w:val="000000"/>
          <w:sz w:val="24"/>
          <w:szCs w:val="24"/>
        </w:rPr>
        <w:t>Детский</w:t>
      </w:r>
      <w:r w:rsidRPr="00D12A24">
        <w:rPr>
          <w:rFonts w:hAnsi="Times New Roman" w:cs="Times New Roman"/>
          <w:color w:val="000000"/>
          <w:sz w:val="24"/>
          <w:szCs w:val="24"/>
        </w:rPr>
        <w:t xml:space="preserve"> </w:t>
      </w:r>
      <w:r w:rsidRPr="00D12A24">
        <w:rPr>
          <w:rFonts w:hAnsi="Times New Roman" w:cs="Times New Roman"/>
          <w:color w:val="000000"/>
          <w:sz w:val="24"/>
          <w:szCs w:val="24"/>
        </w:rPr>
        <w:t>сад</w:t>
      </w:r>
      <w:r w:rsidRPr="00D12A24">
        <w:rPr>
          <w:rFonts w:hAnsi="Times New Roman" w:cs="Times New Roman"/>
          <w:color w:val="000000"/>
          <w:sz w:val="24"/>
          <w:szCs w:val="24"/>
        </w:rPr>
        <w:t xml:space="preserve"> </w:t>
      </w:r>
      <w:r w:rsidRPr="00D12A24">
        <w:rPr>
          <w:rFonts w:hAnsi="Times New Roman" w:cs="Times New Roman"/>
          <w:color w:val="000000"/>
          <w:sz w:val="24"/>
          <w:szCs w:val="24"/>
        </w:rPr>
        <w:t>посещают</w:t>
      </w:r>
      <w:r w:rsidRPr="00D12A24">
        <w:rPr>
          <w:rFonts w:hAnsi="Times New Roman" w:cs="Times New Roman"/>
          <w:color w:val="000000"/>
          <w:sz w:val="24"/>
          <w:szCs w:val="24"/>
        </w:rPr>
        <w:t xml:space="preserve"> </w:t>
      </w:r>
      <w:r w:rsidR="002E00DC">
        <w:rPr>
          <w:rFonts w:ascii="Times New Roman" w:hAnsi="Times New Roman" w:cs="Times New Roman"/>
          <w:color w:val="000000"/>
          <w:sz w:val="24"/>
          <w:szCs w:val="24"/>
        </w:rPr>
        <w:t>359</w:t>
      </w:r>
      <w:r w:rsidRPr="00D12A24">
        <w:rPr>
          <w:rFonts w:hAnsi="Times New Roman" w:cs="Times New Roman"/>
          <w:color w:val="000000"/>
          <w:sz w:val="24"/>
          <w:szCs w:val="24"/>
        </w:rPr>
        <w:t xml:space="preserve"> </w:t>
      </w:r>
      <w:r w:rsidRPr="00D12A24">
        <w:rPr>
          <w:rFonts w:hAnsi="Times New Roman" w:cs="Times New Roman"/>
          <w:color w:val="000000"/>
          <w:sz w:val="24"/>
          <w:szCs w:val="24"/>
        </w:rPr>
        <w:t>воспитанников</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возрасте</w:t>
      </w:r>
      <w:r w:rsidRPr="00D12A24">
        <w:rPr>
          <w:rFonts w:hAnsi="Times New Roman" w:cs="Times New Roman"/>
          <w:color w:val="000000"/>
          <w:sz w:val="24"/>
          <w:szCs w:val="24"/>
        </w:rPr>
        <w:t xml:space="preserve"> </w:t>
      </w:r>
      <w:r w:rsidRPr="00D12A24">
        <w:rPr>
          <w:rFonts w:hAnsi="Times New Roman" w:cs="Times New Roman"/>
          <w:color w:val="000000"/>
          <w:sz w:val="24"/>
          <w:szCs w:val="24"/>
        </w:rPr>
        <w:t>от</w:t>
      </w:r>
      <w:r>
        <w:rPr>
          <w:rFonts w:hAnsi="Times New Roman" w:cs="Times New Roman"/>
          <w:color w:val="000000"/>
          <w:sz w:val="24"/>
          <w:szCs w:val="24"/>
        </w:rPr>
        <w:t> </w:t>
      </w:r>
      <w:r w:rsidRPr="001224D0">
        <w:rPr>
          <w:rFonts w:ascii="Times New Roman" w:hAnsi="Times New Roman" w:cs="Times New Roman"/>
          <w:color w:val="000000"/>
          <w:sz w:val="24"/>
          <w:szCs w:val="24"/>
        </w:rPr>
        <w:t>2 до 7 лет</w:t>
      </w:r>
      <w:r w:rsidRPr="00D12A24">
        <w:rPr>
          <w:rFonts w:hAnsi="Times New Roman" w:cs="Times New Roman"/>
          <w:color w:val="000000"/>
          <w:sz w:val="24"/>
          <w:szCs w:val="24"/>
        </w:rPr>
        <w:t xml:space="preserve">. </w:t>
      </w:r>
      <w:r w:rsidRPr="00C1659C">
        <w:rPr>
          <w:rFonts w:hAnsi="Times New Roman" w:cs="Times New Roman"/>
          <w:color w:val="000000"/>
          <w:sz w:val="24"/>
          <w:szCs w:val="24"/>
        </w:rPr>
        <w:t>В</w:t>
      </w:r>
      <w:r>
        <w:rPr>
          <w:rFonts w:hAnsi="Times New Roman" w:cs="Times New Roman"/>
          <w:color w:val="000000"/>
          <w:sz w:val="24"/>
          <w:szCs w:val="24"/>
        </w:rPr>
        <w:t> </w:t>
      </w:r>
      <w:r w:rsidRPr="00C1659C">
        <w:rPr>
          <w:rFonts w:hAnsi="Times New Roman" w:cs="Times New Roman"/>
          <w:color w:val="000000"/>
          <w:sz w:val="24"/>
          <w:szCs w:val="24"/>
        </w:rPr>
        <w:t>Детском</w:t>
      </w:r>
      <w:r w:rsidRPr="00C1659C">
        <w:rPr>
          <w:rFonts w:hAnsi="Times New Roman" w:cs="Times New Roman"/>
          <w:color w:val="000000"/>
          <w:sz w:val="24"/>
          <w:szCs w:val="24"/>
        </w:rPr>
        <w:t xml:space="preserve"> </w:t>
      </w:r>
      <w:r w:rsidRPr="00C1659C">
        <w:rPr>
          <w:rFonts w:hAnsi="Times New Roman" w:cs="Times New Roman"/>
          <w:color w:val="000000"/>
          <w:sz w:val="24"/>
          <w:szCs w:val="24"/>
        </w:rPr>
        <w:t>саду</w:t>
      </w:r>
      <w:r w:rsidRPr="00C1659C">
        <w:rPr>
          <w:rFonts w:hAnsi="Times New Roman" w:cs="Times New Roman"/>
          <w:color w:val="000000"/>
          <w:sz w:val="24"/>
          <w:szCs w:val="24"/>
        </w:rPr>
        <w:t xml:space="preserve"> </w:t>
      </w:r>
      <w:r w:rsidRPr="00C1659C">
        <w:rPr>
          <w:rFonts w:hAnsi="Times New Roman" w:cs="Times New Roman"/>
          <w:color w:val="000000"/>
          <w:sz w:val="24"/>
          <w:szCs w:val="24"/>
        </w:rPr>
        <w:t>сформировано</w:t>
      </w:r>
      <w:r w:rsidRPr="00C1659C">
        <w:rPr>
          <w:rFonts w:hAnsi="Times New Roman" w:cs="Times New Roman"/>
          <w:color w:val="000000"/>
          <w:sz w:val="24"/>
          <w:szCs w:val="24"/>
        </w:rPr>
        <w:t xml:space="preserve"> </w:t>
      </w:r>
      <w:r w:rsidRPr="001224D0">
        <w:rPr>
          <w:rFonts w:ascii="Times New Roman" w:hAnsi="Times New Roman" w:cs="Times New Roman"/>
          <w:color w:val="000000"/>
          <w:sz w:val="24"/>
          <w:szCs w:val="24"/>
        </w:rPr>
        <w:t>10 </w:t>
      </w:r>
      <w:r w:rsidRPr="00C1659C">
        <w:rPr>
          <w:rFonts w:hAnsi="Times New Roman" w:cs="Times New Roman"/>
          <w:color w:val="000000"/>
          <w:sz w:val="24"/>
          <w:szCs w:val="24"/>
        </w:rPr>
        <w:t>групп</w:t>
      </w:r>
      <w:r w:rsidRPr="00C1659C">
        <w:rPr>
          <w:rFonts w:hAnsi="Times New Roman" w:cs="Times New Roman"/>
          <w:color w:val="000000"/>
          <w:sz w:val="24"/>
          <w:szCs w:val="24"/>
        </w:rPr>
        <w:t xml:space="preserve"> </w:t>
      </w:r>
      <w:r w:rsidRPr="00C1659C">
        <w:rPr>
          <w:rFonts w:hAnsi="Times New Roman" w:cs="Times New Roman"/>
          <w:color w:val="000000"/>
          <w:sz w:val="24"/>
          <w:szCs w:val="24"/>
        </w:rPr>
        <w:t>общеразвивающей</w:t>
      </w:r>
      <w:r w:rsidR="009A0985" w:rsidRPr="009A0985">
        <w:rPr>
          <w:rFonts w:hAnsi="Times New Roman" w:cs="Times New Roman"/>
          <w:color w:val="000000"/>
          <w:sz w:val="24"/>
          <w:szCs w:val="24"/>
        </w:rPr>
        <w:t xml:space="preserve"> </w:t>
      </w:r>
      <w:r w:rsidR="009A0985">
        <w:rPr>
          <w:rFonts w:ascii="Times New Roman" w:hAnsi="Times New Roman" w:cs="Times New Roman"/>
          <w:color w:val="000000"/>
          <w:sz w:val="24"/>
          <w:szCs w:val="24"/>
        </w:rPr>
        <w:t>направленности</w:t>
      </w:r>
      <w:r>
        <w:rPr>
          <w:rFonts w:hAnsi="Times New Roman" w:cs="Times New Roman"/>
          <w:color w:val="000000"/>
          <w:sz w:val="24"/>
          <w:szCs w:val="24"/>
        </w:rPr>
        <w:t xml:space="preserve">, </w:t>
      </w:r>
      <w:r w:rsidR="002E00DC">
        <w:rPr>
          <w:rFonts w:ascii="Times New Roman" w:hAnsi="Times New Roman" w:cs="Times New Roman"/>
          <w:color w:val="000000"/>
          <w:sz w:val="24"/>
          <w:szCs w:val="24"/>
        </w:rPr>
        <w:t>1</w:t>
      </w:r>
      <w:r>
        <w:rPr>
          <w:rFonts w:hAnsi="Times New Roman" w:cs="Times New Roman"/>
          <w:color w:val="000000"/>
          <w:sz w:val="24"/>
          <w:szCs w:val="24"/>
        </w:rPr>
        <w:t xml:space="preserve"> </w:t>
      </w:r>
      <w:r>
        <w:rPr>
          <w:rFonts w:hAnsi="Times New Roman" w:cs="Times New Roman"/>
          <w:color w:val="000000"/>
          <w:sz w:val="24"/>
          <w:szCs w:val="24"/>
        </w:rPr>
        <w:t>групп</w:t>
      </w:r>
      <w:r w:rsidR="002E00DC">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комбинированной</w:t>
      </w:r>
      <w:r w:rsidRPr="00C1659C">
        <w:rPr>
          <w:rFonts w:hAnsi="Times New Roman" w:cs="Times New Roman"/>
          <w:color w:val="000000"/>
          <w:sz w:val="24"/>
          <w:szCs w:val="24"/>
        </w:rPr>
        <w:t xml:space="preserve"> </w:t>
      </w:r>
      <w:r w:rsidRPr="00C1659C">
        <w:rPr>
          <w:rFonts w:hAnsi="Times New Roman" w:cs="Times New Roman"/>
          <w:color w:val="000000"/>
          <w:sz w:val="24"/>
          <w:szCs w:val="24"/>
        </w:rPr>
        <w:t>направленности</w:t>
      </w:r>
      <w:r w:rsidR="002E00DC">
        <w:rPr>
          <w:rFonts w:hAnsi="Times New Roman" w:cs="Times New Roman"/>
          <w:color w:val="000000"/>
          <w:sz w:val="24"/>
          <w:szCs w:val="24"/>
        </w:rPr>
        <w:t>,</w:t>
      </w:r>
      <w:r>
        <w:rPr>
          <w:rFonts w:hAnsi="Times New Roman" w:cs="Times New Roman"/>
          <w:color w:val="000000"/>
          <w:sz w:val="24"/>
          <w:szCs w:val="24"/>
        </w:rPr>
        <w:t xml:space="preserve"> </w:t>
      </w:r>
      <w:r w:rsidR="002E00DC" w:rsidRPr="009A0985">
        <w:rPr>
          <w:rFonts w:ascii="Times New Roman" w:hAnsi="Times New Roman" w:cs="Times New Roman"/>
          <w:color w:val="000000"/>
          <w:sz w:val="24"/>
          <w:szCs w:val="24"/>
        </w:rPr>
        <w:t>1</w:t>
      </w:r>
      <w:r>
        <w:rPr>
          <w:rFonts w:hAnsi="Times New Roman" w:cs="Times New Roman"/>
          <w:color w:val="000000"/>
          <w:sz w:val="24"/>
          <w:szCs w:val="24"/>
        </w:rPr>
        <w:t xml:space="preserve"> </w:t>
      </w:r>
      <w:r>
        <w:rPr>
          <w:rFonts w:hAnsi="Times New Roman" w:cs="Times New Roman"/>
          <w:color w:val="000000"/>
          <w:sz w:val="24"/>
          <w:szCs w:val="24"/>
        </w:rPr>
        <w:t>группа</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нарушениями</w:t>
      </w:r>
      <w:r>
        <w:rPr>
          <w:rFonts w:hAnsi="Times New Roman" w:cs="Times New Roman"/>
          <w:color w:val="000000"/>
          <w:sz w:val="24"/>
          <w:szCs w:val="24"/>
        </w:rPr>
        <w:t xml:space="preserve"> </w:t>
      </w:r>
      <w:r>
        <w:rPr>
          <w:rFonts w:hAnsi="Times New Roman" w:cs="Times New Roman"/>
          <w:color w:val="000000"/>
          <w:sz w:val="24"/>
          <w:szCs w:val="24"/>
        </w:rPr>
        <w:t>аутистического</w:t>
      </w:r>
      <w:r>
        <w:rPr>
          <w:rFonts w:hAnsi="Times New Roman" w:cs="Times New Roman"/>
          <w:color w:val="000000"/>
          <w:sz w:val="24"/>
          <w:szCs w:val="24"/>
        </w:rPr>
        <w:t xml:space="preserve"> </w:t>
      </w:r>
      <w:r>
        <w:rPr>
          <w:rFonts w:hAnsi="Times New Roman" w:cs="Times New Roman"/>
          <w:color w:val="000000"/>
          <w:sz w:val="24"/>
          <w:szCs w:val="24"/>
        </w:rPr>
        <w:t>спектра</w:t>
      </w:r>
      <w:r w:rsidR="002E00DC">
        <w:rPr>
          <w:rFonts w:hAnsi="Times New Roman" w:cs="Times New Roman"/>
          <w:color w:val="000000"/>
          <w:sz w:val="24"/>
          <w:szCs w:val="24"/>
        </w:rPr>
        <w:t xml:space="preserve">, </w:t>
      </w:r>
      <w:r w:rsidR="002E00DC" w:rsidRPr="009A0985">
        <w:rPr>
          <w:rFonts w:ascii="Times New Roman" w:hAnsi="Times New Roman" w:cs="Times New Roman"/>
          <w:color w:val="000000"/>
          <w:sz w:val="24"/>
          <w:szCs w:val="24"/>
        </w:rPr>
        <w:t>1</w:t>
      </w:r>
      <w:r w:rsidR="002E00DC">
        <w:rPr>
          <w:rFonts w:hAnsi="Times New Roman" w:cs="Times New Roman"/>
          <w:color w:val="000000"/>
          <w:sz w:val="24"/>
          <w:szCs w:val="24"/>
        </w:rPr>
        <w:t xml:space="preserve"> </w:t>
      </w:r>
      <w:r w:rsidR="002E00DC">
        <w:rPr>
          <w:rFonts w:hAnsi="Times New Roman" w:cs="Times New Roman"/>
          <w:color w:val="000000"/>
          <w:sz w:val="24"/>
          <w:szCs w:val="24"/>
        </w:rPr>
        <w:t>логопедическая</w:t>
      </w:r>
      <w:r w:rsidR="002E00DC">
        <w:rPr>
          <w:rFonts w:hAnsi="Times New Roman" w:cs="Times New Roman"/>
          <w:color w:val="000000"/>
          <w:sz w:val="24"/>
          <w:szCs w:val="24"/>
        </w:rPr>
        <w:t xml:space="preserve"> </w:t>
      </w:r>
      <w:r w:rsidR="002E00DC">
        <w:rPr>
          <w:rFonts w:hAnsi="Times New Roman" w:cs="Times New Roman"/>
          <w:color w:val="000000"/>
          <w:sz w:val="24"/>
          <w:szCs w:val="24"/>
        </w:rPr>
        <w:t>группа</w:t>
      </w:r>
      <w:r>
        <w:rPr>
          <w:rFonts w:hAnsi="Times New Roman" w:cs="Times New Roman"/>
          <w:color w:val="000000"/>
          <w:sz w:val="24"/>
          <w:szCs w:val="24"/>
        </w:rPr>
        <w:t xml:space="preserve">. </w:t>
      </w:r>
      <w:r w:rsidRPr="00C1659C">
        <w:rPr>
          <w:rFonts w:hAnsi="Times New Roman" w:cs="Times New Roman"/>
          <w:color w:val="000000"/>
          <w:sz w:val="24"/>
          <w:szCs w:val="24"/>
        </w:rPr>
        <w:t>Из</w:t>
      </w:r>
      <w:r>
        <w:rPr>
          <w:rFonts w:hAnsi="Times New Roman" w:cs="Times New Roman"/>
          <w:color w:val="000000"/>
          <w:sz w:val="24"/>
          <w:szCs w:val="24"/>
        </w:rPr>
        <w:t> </w:t>
      </w:r>
      <w:r w:rsidRPr="00C1659C">
        <w:rPr>
          <w:rFonts w:hAnsi="Times New Roman" w:cs="Times New Roman"/>
          <w:color w:val="000000"/>
          <w:sz w:val="24"/>
          <w:szCs w:val="24"/>
        </w:rPr>
        <w:t>них</w:t>
      </w:r>
      <w:r w:rsidRPr="00C1659C">
        <w:rPr>
          <w:rFonts w:hAnsi="Times New Roman" w:cs="Times New Roman"/>
          <w:color w:val="000000"/>
          <w:sz w:val="24"/>
          <w:szCs w:val="24"/>
        </w:rPr>
        <w:t>:</w:t>
      </w:r>
    </w:p>
    <w:p w:rsidR="001224D0" w:rsidRPr="008D6525" w:rsidRDefault="001224D0" w:rsidP="001224D0">
      <w:pPr>
        <w:numPr>
          <w:ilvl w:val="0"/>
          <w:numId w:val="21"/>
        </w:numPr>
        <w:spacing w:after="0" w:line="240" w:lineRule="auto"/>
        <w:ind w:left="780" w:right="180"/>
        <w:contextualSpacing/>
        <w:rPr>
          <w:rFonts w:hAnsi="Times New Roman" w:cs="Times New Roman"/>
          <w:color w:val="000000"/>
          <w:sz w:val="24"/>
          <w:szCs w:val="24"/>
        </w:rPr>
      </w:pPr>
      <w:r w:rsidRPr="001224D0">
        <w:rPr>
          <w:rFonts w:ascii="Times New Roman" w:hAnsi="Times New Roman" w:cs="Times New Roman"/>
          <w:color w:val="000000"/>
          <w:sz w:val="24"/>
          <w:szCs w:val="24"/>
        </w:rPr>
        <w:t>2</w:t>
      </w:r>
      <w:r>
        <w:rPr>
          <w:rFonts w:hAnsi="Times New Roman" w:cs="Times New Roman"/>
          <w:color w:val="000000"/>
          <w:sz w:val="24"/>
          <w:szCs w:val="24"/>
        </w:rPr>
        <w:t xml:space="preserve"> </w:t>
      </w:r>
      <w:r>
        <w:rPr>
          <w:rFonts w:hAnsi="Times New Roman" w:cs="Times New Roman"/>
          <w:color w:val="000000"/>
          <w:sz w:val="24"/>
          <w:szCs w:val="24"/>
        </w:rPr>
        <w:t>первых</w:t>
      </w:r>
      <w:r>
        <w:rPr>
          <w:rFonts w:hAnsi="Times New Roman" w:cs="Times New Roman"/>
          <w:color w:val="000000"/>
          <w:sz w:val="24"/>
          <w:szCs w:val="24"/>
        </w:rPr>
        <w:t xml:space="preserve"> </w:t>
      </w:r>
      <w:r>
        <w:rPr>
          <w:rFonts w:hAnsi="Times New Roman" w:cs="Times New Roman"/>
          <w:color w:val="000000"/>
          <w:sz w:val="24"/>
          <w:szCs w:val="24"/>
        </w:rPr>
        <w:t>младших</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sidRPr="00715C05">
        <w:rPr>
          <w:rFonts w:hAnsi="Times New Roman" w:cs="Times New Roman"/>
          <w:color w:val="000000"/>
          <w:sz w:val="24"/>
          <w:szCs w:val="24"/>
        </w:rPr>
        <w:t>—</w:t>
      </w:r>
      <w:r>
        <w:rPr>
          <w:rFonts w:hAnsi="Times New Roman" w:cs="Times New Roman"/>
          <w:color w:val="000000"/>
          <w:sz w:val="24"/>
          <w:szCs w:val="24"/>
        </w:rPr>
        <w:t xml:space="preserve"> (</w:t>
      </w:r>
      <w:r w:rsidR="002E00DC">
        <w:rPr>
          <w:rFonts w:ascii="Times New Roman" w:hAnsi="Times New Roman" w:cs="Times New Roman"/>
          <w:color w:val="000000"/>
          <w:sz w:val="24"/>
          <w:szCs w:val="24"/>
        </w:rPr>
        <w:t>30</w:t>
      </w:r>
      <w:r w:rsidRPr="001224D0">
        <w:rPr>
          <w:rFonts w:ascii="Times New Roman" w:hAnsi="Times New Roman" w:cs="Times New Roman"/>
          <w:color w:val="000000"/>
          <w:sz w:val="24"/>
          <w:szCs w:val="24"/>
        </w:rPr>
        <w:t xml:space="preserve"> и 2</w:t>
      </w:r>
      <w:r w:rsidR="002E00DC">
        <w:rPr>
          <w:rFonts w:ascii="Times New Roman" w:hAnsi="Times New Roman" w:cs="Times New Roman"/>
          <w:color w:val="000000"/>
          <w:sz w:val="24"/>
          <w:szCs w:val="24"/>
        </w:rPr>
        <w:t>8</w:t>
      </w:r>
      <w:r>
        <w:rPr>
          <w:rFonts w:hAnsi="Times New Roman" w:cs="Times New Roman"/>
          <w:color w:val="000000"/>
          <w:sz w:val="24"/>
          <w:szCs w:val="24"/>
        </w:rPr>
        <w:t>детей</w:t>
      </w:r>
      <w:r>
        <w:rPr>
          <w:rFonts w:hAnsi="Times New Roman" w:cs="Times New Roman"/>
          <w:color w:val="000000"/>
          <w:sz w:val="24"/>
          <w:szCs w:val="24"/>
        </w:rPr>
        <w:t>)</w:t>
      </w:r>
    </w:p>
    <w:p w:rsidR="001224D0" w:rsidRPr="00715C05" w:rsidRDefault="001224D0" w:rsidP="001224D0">
      <w:pPr>
        <w:numPr>
          <w:ilvl w:val="0"/>
          <w:numId w:val="21"/>
        </w:numPr>
        <w:spacing w:after="0" w:line="240" w:lineRule="auto"/>
        <w:ind w:left="780" w:right="180"/>
        <w:contextualSpacing/>
        <w:rPr>
          <w:rFonts w:hAnsi="Times New Roman" w:cs="Times New Roman"/>
          <w:color w:val="000000"/>
          <w:sz w:val="24"/>
          <w:szCs w:val="24"/>
        </w:rPr>
      </w:pPr>
      <w:r w:rsidRPr="001224D0">
        <w:rPr>
          <w:rFonts w:ascii="Times New Roman" w:hAnsi="Times New Roman" w:cs="Times New Roman"/>
          <w:color w:val="000000"/>
          <w:sz w:val="24"/>
          <w:szCs w:val="24"/>
        </w:rPr>
        <w:t>2</w:t>
      </w:r>
      <w:r>
        <w:rPr>
          <w:rFonts w:hAnsi="Times New Roman" w:cs="Times New Roman"/>
          <w:color w:val="000000"/>
          <w:sz w:val="24"/>
          <w:szCs w:val="24"/>
        </w:rPr>
        <w:t> вторых</w:t>
      </w:r>
      <w:r>
        <w:rPr>
          <w:rFonts w:hAnsi="Times New Roman" w:cs="Times New Roman"/>
          <w:color w:val="000000"/>
          <w:sz w:val="24"/>
          <w:szCs w:val="24"/>
        </w:rPr>
        <w:t xml:space="preserve"> </w:t>
      </w:r>
      <w:r w:rsidRPr="00715C05">
        <w:rPr>
          <w:rFonts w:hAnsi="Times New Roman" w:cs="Times New Roman"/>
          <w:color w:val="000000"/>
          <w:sz w:val="24"/>
          <w:szCs w:val="24"/>
        </w:rPr>
        <w:t>младших</w:t>
      </w:r>
      <w:r w:rsidRPr="00715C05">
        <w:rPr>
          <w:rFonts w:hAnsi="Times New Roman" w:cs="Times New Roman"/>
          <w:color w:val="000000"/>
          <w:sz w:val="24"/>
          <w:szCs w:val="24"/>
        </w:rPr>
        <w:t xml:space="preserve"> </w:t>
      </w:r>
      <w:r w:rsidRPr="00715C05">
        <w:rPr>
          <w:rFonts w:hAnsi="Times New Roman" w:cs="Times New Roman"/>
          <w:color w:val="000000"/>
          <w:sz w:val="24"/>
          <w:szCs w:val="24"/>
        </w:rPr>
        <w:t>группы</w:t>
      </w:r>
      <w:r>
        <w:rPr>
          <w:rFonts w:hAnsi="Times New Roman" w:cs="Times New Roman"/>
          <w:color w:val="000000"/>
          <w:sz w:val="24"/>
          <w:szCs w:val="24"/>
        </w:rPr>
        <w:t> </w:t>
      </w:r>
      <w:r w:rsidRPr="00715C05">
        <w:rPr>
          <w:rFonts w:hAnsi="Times New Roman" w:cs="Times New Roman"/>
          <w:color w:val="000000"/>
          <w:sz w:val="24"/>
          <w:szCs w:val="24"/>
        </w:rPr>
        <w:t>—</w:t>
      </w:r>
      <w:r w:rsidRPr="00715C05">
        <w:rPr>
          <w:rFonts w:hAnsi="Times New Roman" w:cs="Times New Roman"/>
          <w:color w:val="000000"/>
          <w:sz w:val="24"/>
          <w:szCs w:val="24"/>
        </w:rPr>
        <w:t xml:space="preserve"> </w:t>
      </w:r>
      <w:r>
        <w:rPr>
          <w:rFonts w:hAnsi="Times New Roman" w:cs="Times New Roman"/>
          <w:color w:val="000000"/>
          <w:sz w:val="24"/>
          <w:szCs w:val="24"/>
        </w:rPr>
        <w:t xml:space="preserve">( </w:t>
      </w:r>
      <w:r w:rsidR="002E00DC">
        <w:rPr>
          <w:rFonts w:ascii="Times New Roman" w:hAnsi="Times New Roman" w:cs="Times New Roman"/>
          <w:color w:val="000000"/>
          <w:sz w:val="24"/>
          <w:szCs w:val="24"/>
        </w:rPr>
        <w:t>28</w:t>
      </w:r>
      <w:r w:rsidRPr="001224D0">
        <w:rPr>
          <w:rFonts w:ascii="Times New Roman" w:hAnsi="Times New Roman" w:cs="Times New Roman"/>
          <w:color w:val="000000"/>
          <w:sz w:val="24"/>
          <w:szCs w:val="24"/>
        </w:rPr>
        <w:t xml:space="preserve"> и </w:t>
      </w:r>
      <w:r w:rsidR="002E00DC">
        <w:rPr>
          <w:rFonts w:ascii="Times New Roman" w:hAnsi="Times New Roman" w:cs="Times New Roman"/>
          <w:color w:val="000000"/>
          <w:sz w:val="24"/>
          <w:szCs w:val="24"/>
        </w:rPr>
        <w:t>27</w:t>
      </w:r>
      <w:r>
        <w:rPr>
          <w:rFonts w:hAnsi="Times New Roman" w:cs="Times New Roman"/>
          <w:color w:val="000000"/>
          <w:sz w:val="24"/>
          <w:szCs w:val="24"/>
        </w:rPr>
        <w:t xml:space="preserve"> </w:t>
      </w:r>
      <w:r w:rsidR="002E00DC">
        <w:rPr>
          <w:rFonts w:hAnsi="Times New Roman" w:cs="Times New Roman"/>
          <w:color w:val="000000"/>
          <w:sz w:val="24"/>
          <w:szCs w:val="24"/>
        </w:rPr>
        <w:t>детей</w:t>
      </w:r>
      <w:r>
        <w:rPr>
          <w:rFonts w:hAnsi="Times New Roman" w:cs="Times New Roman"/>
          <w:color w:val="000000"/>
          <w:sz w:val="24"/>
          <w:szCs w:val="24"/>
        </w:rPr>
        <w:t>)</w:t>
      </w:r>
      <w:r w:rsidRPr="00715C05">
        <w:rPr>
          <w:rFonts w:hAnsi="Times New Roman" w:cs="Times New Roman"/>
          <w:color w:val="000000"/>
          <w:sz w:val="24"/>
          <w:szCs w:val="24"/>
        </w:rPr>
        <w:t>;</w:t>
      </w:r>
    </w:p>
    <w:p w:rsidR="001224D0" w:rsidRDefault="001224D0" w:rsidP="001224D0">
      <w:pPr>
        <w:numPr>
          <w:ilvl w:val="0"/>
          <w:numId w:val="21"/>
        </w:numPr>
        <w:spacing w:after="0" w:line="240" w:lineRule="auto"/>
        <w:ind w:left="780" w:right="180"/>
        <w:contextualSpacing/>
        <w:rPr>
          <w:rFonts w:hAnsi="Times New Roman" w:cs="Times New Roman"/>
          <w:color w:val="000000"/>
          <w:sz w:val="24"/>
          <w:szCs w:val="24"/>
        </w:rPr>
      </w:pPr>
      <w:r w:rsidRPr="001224D0">
        <w:rPr>
          <w:rFonts w:ascii="Times New Roman" w:hAnsi="Times New Roman" w:cs="Times New Roman"/>
          <w:color w:val="000000"/>
          <w:sz w:val="24"/>
          <w:szCs w:val="24"/>
        </w:rPr>
        <w:t>3</w:t>
      </w:r>
      <w:r>
        <w:rPr>
          <w:rFonts w:hAnsi="Times New Roman" w:cs="Times New Roman"/>
          <w:color w:val="000000"/>
          <w:sz w:val="24"/>
          <w:szCs w:val="24"/>
        </w:rPr>
        <w:t xml:space="preserve"> </w:t>
      </w:r>
      <w:r>
        <w:rPr>
          <w:rFonts w:hAnsi="Times New Roman" w:cs="Times New Roman"/>
          <w:color w:val="000000"/>
          <w:sz w:val="24"/>
          <w:szCs w:val="24"/>
        </w:rPr>
        <w:t>средние</w:t>
      </w:r>
      <w:r>
        <w:rPr>
          <w:rFonts w:hAnsi="Times New Roman" w:cs="Times New Roman"/>
          <w:color w:val="000000"/>
          <w:sz w:val="24"/>
          <w:szCs w:val="24"/>
        </w:rPr>
        <w:t xml:space="preserve"> </w:t>
      </w:r>
      <w:r>
        <w:rPr>
          <w:rFonts w:hAnsi="Times New Roman" w:cs="Times New Roman"/>
          <w:color w:val="000000"/>
          <w:sz w:val="24"/>
          <w:szCs w:val="24"/>
        </w:rPr>
        <w:t>группы —</w:t>
      </w:r>
      <w:r>
        <w:rPr>
          <w:rFonts w:hAnsi="Times New Roman" w:cs="Times New Roman"/>
          <w:color w:val="000000"/>
          <w:sz w:val="24"/>
          <w:szCs w:val="24"/>
        </w:rPr>
        <w:t xml:space="preserve"> (</w:t>
      </w:r>
      <w:r w:rsidR="002E00DC">
        <w:rPr>
          <w:rFonts w:ascii="Times New Roman" w:hAnsi="Times New Roman" w:cs="Times New Roman"/>
          <w:color w:val="000000"/>
          <w:sz w:val="24"/>
          <w:szCs w:val="24"/>
        </w:rPr>
        <w:t>29</w:t>
      </w:r>
      <w:r w:rsidRPr="001224D0">
        <w:rPr>
          <w:rFonts w:ascii="Times New Roman" w:hAnsi="Times New Roman" w:cs="Times New Roman"/>
          <w:color w:val="000000"/>
          <w:sz w:val="24"/>
          <w:szCs w:val="24"/>
        </w:rPr>
        <w:t>,3</w:t>
      </w:r>
      <w:r w:rsidR="002E00DC">
        <w:rPr>
          <w:rFonts w:ascii="Times New Roman" w:hAnsi="Times New Roman" w:cs="Times New Roman"/>
          <w:color w:val="000000"/>
          <w:sz w:val="24"/>
          <w:szCs w:val="24"/>
        </w:rPr>
        <w:t>1</w:t>
      </w:r>
      <w:r w:rsidRPr="001224D0">
        <w:rPr>
          <w:rFonts w:ascii="Times New Roman" w:hAnsi="Times New Roman" w:cs="Times New Roman"/>
          <w:color w:val="000000"/>
          <w:sz w:val="24"/>
          <w:szCs w:val="24"/>
        </w:rPr>
        <w:t xml:space="preserve"> и 3</w:t>
      </w:r>
      <w:r w:rsidR="002E00DC">
        <w:rPr>
          <w:rFonts w:ascii="Times New Roman" w:hAnsi="Times New Roman" w:cs="Times New Roman"/>
          <w:color w:val="000000"/>
          <w:sz w:val="24"/>
          <w:szCs w:val="24"/>
        </w:rPr>
        <w:t>3</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rsidR="001224D0" w:rsidRPr="002E00DC" w:rsidRDefault="001224D0" w:rsidP="001224D0">
      <w:pPr>
        <w:numPr>
          <w:ilvl w:val="0"/>
          <w:numId w:val="21"/>
        </w:numPr>
        <w:spacing w:after="0" w:line="240" w:lineRule="auto"/>
        <w:ind w:left="780" w:right="180"/>
        <w:contextualSpacing/>
        <w:rPr>
          <w:rFonts w:hAnsi="Times New Roman" w:cs="Times New Roman"/>
          <w:color w:val="000000"/>
          <w:sz w:val="24"/>
          <w:szCs w:val="24"/>
        </w:rPr>
      </w:pPr>
      <w:r w:rsidRPr="001224D0">
        <w:rPr>
          <w:rFonts w:ascii="Times New Roman" w:hAnsi="Times New Roman" w:cs="Times New Roman"/>
          <w:color w:val="000000"/>
          <w:sz w:val="24"/>
          <w:szCs w:val="24"/>
        </w:rPr>
        <w:t xml:space="preserve">2 </w:t>
      </w:r>
      <w:r>
        <w:rPr>
          <w:rFonts w:hAnsi="Times New Roman" w:cs="Times New Roman"/>
          <w:color w:val="000000"/>
          <w:sz w:val="24"/>
          <w:szCs w:val="24"/>
        </w:rPr>
        <w:t>старшие</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sidRPr="002E00DC">
        <w:rPr>
          <w:rFonts w:hAnsi="Times New Roman" w:cs="Times New Roman"/>
          <w:color w:val="000000"/>
          <w:sz w:val="24"/>
          <w:szCs w:val="24"/>
        </w:rPr>
        <w:t>(</w:t>
      </w:r>
      <w:r w:rsidRPr="002E00DC">
        <w:rPr>
          <w:rFonts w:ascii="Times New Roman" w:hAnsi="Times New Roman" w:cs="Times New Roman"/>
          <w:color w:val="000000"/>
          <w:sz w:val="24"/>
          <w:szCs w:val="24"/>
        </w:rPr>
        <w:t>3</w:t>
      </w:r>
      <w:r w:rsidR="002E00DC" w:rsidRPr="002E00DC">
        <w:rPr>
          <w:rFonts w:ascii="Times New Roman" w:hAnsi="Times New Roman" w:cs="Times New Roman"/>
          <w:color w:val="000000"/>
          <w:sz w:val="24"/>
          <w:szCs w:val="24"/>
        </w:rPr>
        <w:t>1 и 34</w:t>
      </w:r>
      <w:r w:rsidRPr="002E00DC">
        <w:rPr>
          <w:rFonts w:ascii="Times New Roman" w:hAnsi="Times New Roman" w:cs="Times New Roman"/>
          <w:color w:val="000000"/>
          <w:sz w:val="24"/>
          <w:szCs w:val="24"/>
        </w:rPr>
        <w:t> </w:t>
      </w:r>
      <w:r w:rsidR="002E00DC" w:rsidRPr="002E00DC">
        <w:rPr>
          <w:rFonts w:ascii="Times New Roman" w:hAnsi="Times New Roman" w:cs="Times New Roman"/>
          <w:color w:val="000000"/>
          <w:sz w:val="24"/>
          <w:szCs w:val="24"/>
        </w:rPr>
        <w:t>ребенка</w:t>
      </w:r>
      <w:r w:rsidRPr="002E00DC">
        <w:rPr>
          <w:rFonts w:hAnsi="Times New Roman" w:cs="Times New Roman"/>
          <w:color w:val="000000"/>
          <w:sz w:val="24"/>
          <w:szCs w:val="24"/>
        </w:rPr>
        <w:t>);</w:t>
      </w:r>
    </w:p>
    <w:p w:rsidR="001224D0" w:rsidRDefault="001224D0" w:rsidP="001224D0">
      <w:pPr>
        <w:numPr>
          <w:ilvl w:val="0"/>
          <w:numId w:val="21"/>
        </w:numPr>
        <w:spacing w:after="0" w:line="240" w:lineRule="auto"/>
        <w:ind w:left="780" w:right="180"/>
        <w:rPr>
          <w:rFonts w:hAnsi="Times New Roman" w:cs="Times New Roman"/>
          <w:color w:val="000000"/>
          <w:sz w:val="24"/>
          <w:szCs w:val="24"/>
        </w:rPr>
      </w:pPr>
      <w:r w:rsidRPr="001224D0">
        <w:rPr>
          <w:rFonts w:ascii="Times New Roman" w:hAnsi="Times New Roman" w:cs="Times New Roman"/>
          <w:color w:val="000000"/>
          <w:sz w:val="24"/>
          <w:szCs w:val="24"/>
        </w:rPr>
        <w:t xml:space="preserve">1 </w:t>
      </w:r>
      <w:r w:rsidRPr="00D12A24">
        <w:rPr>
          <w:rFonts w:hAnsi="Times New Roman" w:cs="Times New Roman"/>
          <w:color w:val="000000"/>
          <w:sz w:val="24"/>
          <w:szCs w:val="24"/>
        </w:rPr>
        <w:t>подготовительн</w:t>
      </w:r>
      <w:r>
        <w:rPr>
          <w:rFonts w:hAnsi="Times New Roman" w:cs="Times New Roman"/>
          <w:color w:val="000000"/>
          <w:sz w:val="24"/>
          <w:szCs w:val="24"/>
        </w:rPr>
        <w:t>ая</w:t>
      </w:r>
      <w:r>
        <w:rPr>
          <w:rFonts w:hAnsi="Times New Roman" w:cs="Times New Roman"/>
          <w:color w:val="000000"/>
          <w:sz w:val="24"/>
          <w:szCs w:val="24"/>
        </w:rPr>
        <w:t xml:space="preserve"> </w:t>
      </w:r>
      <w:r w:rsidRPr="00D12A24">
        <w:rPr>
          <w:rFonts w:hAnsi="Times New Roman" w:cs="Times New Roman"/>
          <w:color w:val="000000"/>
          <w:sz w:val="24"/>
          <w:szCs w:val="24"/>
        </w:rPr>
        <w:t>к</w:t>
      </w:r>
      <w:r>
        <w:rPr>
          <w:rFonts w:hAnsi="Times New Roman" w:cs="Times New Roman"/>
          <w:color w:val="000000"/>
          <w:sz w:val="24"/>
          <w:szCs w:val="24"/>
        </w:rPr>
        <w:t> </w:t>
      </w:r>
      <w:r w:rsidRPr="00D12A24">
        <w:rPr>
          <w:rFonts w:hAnsi="Times New Roman" w:cs="Times New Roman"/>
          <w:color w:val="000000"/>
          <w:sz w:val="24"/>
          <w:szCs w:val="24"/>
        </w:rPr>
        <w:t>школе</w:t>
      </w:r>
      <w:r w:rsidRPr="00D12A24">
        <w:rPr>
          <w:rFonts w:hAnsi="Times New Roman" w:cs="Times New Roman"/>
          <w:color w:val="000000"/>
          <w:sz w:val="24"/>
          <w:szCs w:val="24"/>
        </w:rPr>
        <w:t xml:space="preserve"> </w:t>
      </w:r>
      <w:r w:rsidRPr="00D12A24">
        <w:rPr>
          <w:rFonts w:hAnsi="Times New Roman" w:cs="Times New Roman"/>
          <w:color w:val="000000"/>
          <w:sz w:val="24"/>
          <w:szCs w:val="24"/>
        </w:rPr>
        <w:t>групп</w:t>
      </w:r>
      <w:r>
        <w:rPr>
          <w:rFonts w:hAnsi="Times New Roman" w:cs="Times New Roman"/>
          <w:color w:val="000000"/>
          <w:sz w:val="24"/>
          <w:szCs w:val="24"/>
        </w:rPr>
        <w:t>а</w:t>
      </w:r>
      <w:r w:rsidRPr="00D12A24">
        <w:rPr>
          <w:rFonts w:hAnsi="Times New Roman" w:cs="Times New Roman"/>
          <w:color w:val="000000"/>
          <w:sz w:val="24"/>
          <w:szCs w:val="24"/>
        </w:rPr>
        <w:t>—</w:t>
      </w:r>
      <w:r w:rsidRPr="00D12A24">
        <w:rPr>
          <w:rFonts w:hAnsi="Times New Roman" w:cs="Times New Roman"/>
          <w:color w:val="000000"/>
          <w:sz w:val="24"/>
          <w:szCs w:val="24"/>
        </w:rPr>
        <w:t xml:space="preserve"> </w:t>
      </w:r>
      <w:r>
        <w:rPr>
          <w:rFonts w:hAnsi="Times New Roman" w:cs="Times New Roman"/>
          <w:color w:val="000000"/>
          <w:sz w:val="24"/>
          <w:szCs w:val="24"/>
        </w:rPr>
        <w:t>(</w:t>
      </w:r>
      <w:r w:rsidRPr="001224D0">
        <w:rPr>
          <w:rFonts w:ascii="Times New Roman" w:hAnsi="Times New Roman" w:cs="Times New Roman"/>
          <w:color w:val="000000"/>
          <w:sz w:val="24"/>
          <w:szCs w:val="24"/>
        </w:rPr>
        <w:t>38</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1224D0" w:rsidRDefault="001224D0" w:rsidP="001224D0">
      <w:pPr>
        <w:numPr>
          <w:ilvl w:val="0"/>
          <w:numId w:val="21"/>
        </w:numPr>
        <w:spacing w:after="0" w:line="240" w:lineRule="auto"/>
        <w:ind w:left="780" w:right="180"/>
        <w:rPr>
          <w:rFonts w:hAnsi="Times New Roman" w:cs="Times New Roman"/>
          <w:color w:val="000000"/>
          <w:sz w:val="24"/>
          <w:szCs w:val="24"/>
        </w:rPr>
      </w:pPr>
      <w:r w:rsidRPr="001224D0">
        <w:rPr>
          <w:rFonts w:ascii="Times New Roman" w:hAnsi="Times New Roman" w:cs="Times New Roman"/>
          <w:color w:val="000000"/>
          <w:sz w:val="24"/>
          <w:szCs w:val="24"/>
        </w:rPr>
        <w:t>1</w:t>
      </w:r>
      <w:r>
        <w:rPr>
          <w:rFonts w:hAnsi="Times New Roman" w:cs="Times New Roman"/>
          <w:color w:val="000000"/>
          <w:sz w:val="24"/>
          <w:szCs w:val="24"/>
        </w:rPr>
        <w:t xml:space="preserve"> </w:t>
      </w:r>
      <w:r>
        <w:rPr>
          <w:rFonts w:hAnsi="Times New Roman" w:cs="Times New Roman"/>
          <w:color w:val="000000"/>
          <w:sz w:val="24"/>
          <w:szCs w:val="24"/>
        </w:rPr>
        <w:t>группа</w:t>
      </w:r>
      <w:r>
        <w:rPr>
          <w:rFonts w:hAnsi="Times New Roman" w:cs="Times New Roman"/>
          <w:color w:val="000000"/>
          <w:sz w:val="24"/>
          <w:szCs w:val="24"/>
        </w:rPr>
        <w:t xml:space="preserve"> </w:t>
      </w:r>
      <w:r>
        <w:rPr>
          <w:rFonts w:hAnsi="Times New Roman" w:cs="Times New Roman"/>
          <w:color w:val="000000"/>
          <w:sz w:val="24"/>
          <w:szCs w:val="24"/>
        </w:rPr>
        <w:t>комбинированной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тяжелым</w:t>
      </w:r>
      <w:r>
        <w:rPr>
          <w:rFonts w:hAnsi="Times New Roman" w:cs="Times New Roman"/>
          <w:color w:val="000000"/>
          <w:sz w:val="24"/>
          <w:szCs w:val="24"/>
        </w:rPr>
        <w:t xml:space="preserve"> </w:t>
      </w:r>
      <w:r>
        <w:rPr>
          <w:rFonts w:hAnsi="Times New Roman" w:cs="Times New Roman"/>
          <w:color w:val="000000"/>
          <w:sz w:val="24"/>
          <w:szCs w:val="24"/>
        </w:rPr>
        <w:t>нарушением</w:t>
      </w:r>
      <w:r>
        <w:rPr>
          <w:rFonts w:hAnsi="Times New Roman" w:cs="Times New Roman"/>
          <w:color w:val="000000"/>
          <w:sz w:val="24"/>
          <w:szCs w:val="24"/>
        </w:rPr>
        <w:t xml:space="preserve"> </w:t>
      </w:r>
      <w:r>
        <w:rPr>
          <w:rFonts w:hAnsi="Times New Roman" w:cs="Times New Roman"/>
          <w:color w:val="000000"/>
          <w:sz w:val="24"/>
          <w:szCs w:val="24"/>
        </w:rPr>
        <w:t>речи</w:t>
      </w:r>
      <w:r w:rsidRPr="00D12A24">
        <w:rPr>
          <w:rFonts w:hAnsi="Times New Roman" w:cs="Times New Roman"/>
          <w:color w:val="000000"/>
          <w:sz w:val="24"/>
          <w:szCs w:val="24"/>
        </w:rPr>
        <w:t>—</w:t>
      </w:r>
      <w:r w:rsidRPr="00D12A24">
        <w:rPr>
          <w:rFonts w:hAnsi="Times New Roman" w:cs="Times New Roman"/>
          <w:color w:val="000000"/>
          <w:sz w:val="24"/>
          <w:szCs w:val="24"/>
        </w:rPr>
        <w:t xml:space="preserve"> </w:t>
      </w:r>
      <w:r>
        <w:rPr>
          <w:rFonts w:hAnsi="Times New Roman" w:cs="Times New Roman"/>
          <w:color w:val="000000"/>
          <w:sz w:val="24"/>
          <w:szCs w:val="24"/>
        </w:rPr>
        <w:t>(</w:t>
      </w:r>
      <w:r w:rsidRPr="001224D0">
        <w:rPr>
          <w:rFonts w:ascii="Times New Roman" w:hAnsi="Times New Roman" w:cs="Times New Roman"/>
          <w:color w:val="000000"/>
          <w:sz w:val="24"/>
          <w:szCs w:val="24"/>
        </w:rPr>
        <w:t>32</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rsidR="001224D0" w:rsidRDefault="001224D0" w:rsidP="001224D0">
      <w:pPr>
        <w:numPr>
          <w:ilvl w:val="0"/>
          <w:numId w:val="21"/>
        </w:numPr>
        <w:spacing w:after="0" w:line="240" w:lineRule="auto"/>
        <w:ind w:left="780" w:right="180"/>
        <w:rPr>
          <w:rFonts w:hAnsi="Times New Roman" w:cs="Times New Roman"/>
          <w:color w:val="000000"/>
          <w:sz w:val="24"/>
          <w:szCs w:val="24"/>
        </w:rPr>
      </w:pPr>
      <w:r w:rsidRPr="001224D0">
        <w:rPr>
          <w:rFonts w:ascii="Times New Roman" w:hAnsi="Times New Roman" w:cs="Times New Roman"/>
          <w:color w:val="000000"/>
          <w:sz w:val="24"/>
          <w:szCs w:val="24"/>
        </w:rPr>
        <w:t>1</w:t>
      </w:r>
      <w:r>
        <w:rPr>
          <w:rFonts w:hAnsi="Times New Roman" w:cs="Times New Roman"/>
          <w:color w:val="000000"/>
          <w:sz w:val="24"/>
          <w:szCs w:val="24"/>
        </w:rPr>
        <w:t xml:space="preserve"> </w:t>
      </w:r>
      <w:r>
        <w:rPr>
          <w:rFonts w:hAnsi="Times New Roman" w:cs="Times New Roman"/>
          <w:color w:val="000000"/>
          <w:sz w:val="24"/>
          <w:szCs w:val="24"/>
        </w:rPr>
        <w:t>логопедическая</w:t>
      </w:r>
      <w:r>
        <w:rPr>
          <w:rFonts w:hAnsi="Times New Roman" w:cs="Times New Roman"/>
          <w:color w:val="000000"/>
          <w:sz w:val="24"/>
          <w:szCs w:val="24"/>
        </w:rPr>
        <w:t xml:space="preserve"> </w:t>
      </w:r>
      <w:r>
        <w:rPr>
          <w:rFonts w:hAnsi="Times New Roman" w:cs="Times New Roman"/>
          <w:color w:val="000000"/>
          <w:sz w:val="24"/>
          <w:szCs w:val="24"/>
        </w:rPr>
        <w:t>группа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sidRPr="001224D0">
        <w:rPr>
          <w:rFonts w:ascii="Times New Roman" w:hAnsi="Times New Roman" w:cs="Times New Roman"/>
          <w:color w:val="000000"/>
          <w:sz w:val="24"/>
          <w:szCs w:val="24"/>
        </w:rPr>
        <w:t>10</w:t>
      </w:r>
      <w:r>
        <w:rPr>
          <w:rFonts w:hAnsi="Times New Roman" w:cs="Times New Roman"/>
          <w:color w:val="000000"/>
          <w:sz w:val="24"/>
          <w:szCs w:val="24"/>
        </w:rPr>
        <w:t xml:space="preserve"> </w:t>
      </w:r>
      <w:r>
        <w:rPr>
          <w:rFonts w:hAnsi="Times New Roman" w:cs="Times New Roman"/>
          <w:color w:val="000000"/>
          <w:sz w:val="24"/>
          <w:szCs w:val="24"/>
        </w:rPr>
        <w:t>детей</w:t>
      </w:r>
    </w:p>
    <w:p w:rsidR="001224D0" w:rsidRPr="00D12A24" w:rsidRDefault="001224D0" w:rsidP="001224D0">
      <w:pPr>
        <w:numPr>
          <w:ilvl w:val="0"/>
          <w:numId w:val="21"/>
        </w:numPr>
        <w:spacing w:after="0" w:line="240" w:lineRule="auto"/>
        <w:ind w:left="780" w:right="180"/>
        <w:rPr>
          <w:rFonts w:hAnsi="Times New Roman" w:cs="Times New Roman"/>
          <w:color w:val="000000"/>
          <w:sz w:val="24"/>
          <w:szCs w:val="24"/>
        </w:rPr>
      </w:pPr>
      <w:r w:rsidRPr="001224D0">
        <w:rPr>
          <w:rFonts w:ascii="Times New Roman" w:hAnsi="Times New Roman" w:cs="Times New Roman"/>
          <w:color w:val="000000"/>
          <w:sz w:val="24"/>
          <w:szCs w:val="24"/>
        </w:rPr>
        <w:t>1</w:t>
      </w:r>
      <w:r>
        <w:rPr>
          <w:rFonts w:hAnsi="Times New Roman" w:cs="Times New Roman"/>
          <w:color w:val="000000"/>
          <w:sz w:val="24"/>
          <w:szCs w:val="24"/>
        </w:rPr>
        <w:t xml:space="preserve"> </w:t>
      </w:r>
      <w:r>
        <w:rPr>
          <w:rFonts w:hAnsi="Times New Roman" w:cs="Times New Roman"/>
          <w:color w:val="000000"/>
          <w:sz w:val="24"/>
          <w:szCs w:val="24"/>
        </w:rPr>
        <w:t>группа</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нарушением</w:t>
      </w:r>
      <w:r>
        <w:rPr>
          <w:rFonts w:hAnsi="Times New Roman" w:cs="Times New Roman"/>
          <w:color w:val="000000"/>
          <w:sz w:val="24"/>
          <w:szCs w:val="24"/>
        </w:rPr>
        <w:t xml:space="preserve"> </w:t>
      </w:r>
      <w:r>
        <w:rPr>
          <w:rFonts w:hAnsi="Times New Roman" w:cs="Times New Roman"/>
          <w:color w:val="000000"/>
          <w:sz w:val="24"/>
          <w:szCs w:val="24"/>
        </w:rPr>
        <w:t>аутистического</w:t>
      </w:r>
      <w:r>
        <w:rPr>
          <w:rFonts w:hAnsi="Times New Roman" w:cs="Times New Roman"/>
          <w:color w:val="000000"/>
          <w:sz w:val="24"/>
          <w:szCs w:val="24"/>
        </w:rPr>
        <w:t xml:space="preserve"> </w:t>
      </w:r>
      <w:r>
        <w:rPr>
          <w:rFonts w:hAnsi="Times New Roman" w:cs="Times New Roman"/>
          <w:color w:val="000000"/>
          <w:sz w:val="24"/>
          <w:szCs w:val="24"/>
        </w:rPr>
        <w:t>спектра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sidR="002E00DC">
        <w:rPr>
          <w:rFonts w:ascii="Times New Roman" w:hAnsi="Times New Roman" w:cs="Times New Roman"/>
          <w:color w:val="000000"/>
          <w:sz w:val="24"/>
          <w:szCs w:val="24"/>
        </w:rPr>
        <w:t>8</w:t>
      </w:r>
      <w:r w:rsidRPr="001224D0">
        <w:rPr>
          <w:rFonts w:ascii="Times New Roman"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B55DCF" w:rsidRPr="007866B8" w:rsidRDefault="00B55DCF" w:rsidP="00B55DCF">
      <w:pPr>
        <w:pStyle w:val="17PRIL-txt"/>
        <w:spacing w:before="57"/>
        <w:rPr>
          <w:rStyle w:val="Bold"/>
          <w:rFonts w:ascii="Times New Roman" w:hAnsi="Times New Roman" w:cs="Times New Roman"/>
          <w:sz w:val="24"/>
          <w:szCs w:val="24"/>
        </w:rPr>
      </w:pPr>
      <w:r w:rsidRPr="007866B8">
        <w:rPr>
          <w:rStyle w:val="Bold"/>
          <w:rFonts w:ascii="Times New Roman" w:hAnsi="Times New Roman" w:cs="Times New Roman"/>
          <w:sz w:val="24"/>
          <w:szCs w:val="24"/>
        </w:rPr>
        <w:t>Воспитательная работа</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За 2,5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20.12.2023.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w:t>
      </w:r>
    </w:p>
    <w:p w:rsidR="00B55DCF" w:rsidRPr="009A0985" w:rsidRDefault="00B55DCF" w:rsidP="00B55DCF">
      <w:pPr>
        <w:pStyle w:val="17PRIL-txt"/>
        <w:rPr>
          <w:rStyle w:val="propis"/>
          <w:rFonts w:ascii="Times New Roman" w:hAnsi="Times New Roman" w:cs="Times New Roman"/>
          <w:i w:val="0"/>
          <w:sz w:val="24"/>
          <w:szCs w:val="24"/>
        </w:rPr>
      </w:pPr>
      <w:r w:rsidRPr="009A0985">
        <w:rPr>
          <w:rStyle w:val="propis"/>
          <w:rFonts w:ascii="Times New Roman" w:hAnsi="Times New Roman" w:cs="Times New Roman"/>
          <w:i w:val="0"/>
          <w:sz w:val="24"/>
          <w:szCs w:val="24"/>
        </w:rPr>
        <w:t>Чтобы выбрать стратегию воспитательной работы, в 2023 году проводился анализ состава семей воспитанников.</w:t>
      </w:r>
    </w:p>
    <w:p w:rsidR="00A80F9C" w:rsidRDefault="00A80F9C" w:rsidP="00A80F9C">
      <w:pPr>
        <w:spacing w:after="0"/>
        <w:rPr>
          <w:rFonts w:hAnsi="Times New Roman" w:cs="Times New Roman"/>
          <w:color w:val="000000"/>
          <w:sz w:val="24"/>
          <w:szCs w:val="24"/>
        </w:rPr>
      </w:pPr>
      <w:r>
        <w:rPr>
          <w:rFonts w:hAnsi="Times New Roman" w:cs="Times New Roman"/>
          <w:color w:val="000000"/>
          <w:sz w:val="24"/>
          <w:szCs w:val="24"/>
        </w:rPr>
        <w:t>Характеристика</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по составу</w:t>
      </w:r>
    </w:p>
    <w:tbl>
      <w:tblPr>
        <w:tblW w:w="0" w:type="auto"/>
        <w:tblCellMar>
          <w:top w:w="15" w:type="dxa"/>
          <w:left w:w="15" w:type="dxa"/>
          <w:bottom w:w="15" w:type="dxa"/>
          <w:right w:w="15" w:type="dxa"/>
        </w:tblCellMar>
        <w:tblLook w:val="0600"/>
      </w:tblPr>
      <w:tblGrid>
        <w:gridCol w:w="2565"/>
        <w:gridCol w:w="2005"/>
        <w:gridCol w:w="5853"/>
      </w:tblGrid>
      <w:tr w:rsidR="00A80F9C" w:rsidRPr="000C0629" w:rsidTr="00891B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Состав</w:t>
            </w:r>
            <w:r>
              <w:rPr>
                <w:rFonts w:hAnsi="Times New Roman" w:cs="Times New Roman"/>
                <w:color w:val="000000"/>
                <w:sz w:val="24"/>
                <w:szCs w:val="24"/>
              </w:rPr>
              <w:t xml:space="preserve"> </w:t>
            </w:r>
            <w:r>
              <w:rPr>
                <w:rFonts w:hAnsi="Times New Roman" w:cs="Times New Roman"/>
                <w:color w:val="000000"/>
                <w:sz w:val="24"/>
                <w:szCs w:val="24"/>
              </w:rPr>
              <w:t>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семей</w:t>
            </w:r>
          </w:p>
        </w:tc>
        <w:tc>
          <w:tcPr>
            <w:tcW w:w="58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D12A24" w:rsidRDefault="00A80F9C" w:rsidP="00C6402F">
            <w:pPr>
              <w:spacing w:after="0"/>
            </w:pPr>
            <w:r w:rsidRPr="00D12A24">
              <w:rPr>
                <w:rFonts w:hAnsi="Times New Roman" w:cs="Times New Roman"/>
                <w:color w:val="000000"/>
                <w:sz w:val="24"/>
                <w:szCs w:val="24"/>
              </w:rPr>
              <w:t>Процент</w:t>
            </w:r>
            <w:r w:rsidRPr="00D12A24">
              <w:rPr>
                <w:rFonts w:hAnsi="Times New Roman" w:cs="Times New Roman"/>
                <w:color w:val="000000"/>
                <w:sz w:val="24"/>
                <w:szCs w:val="24"/>
              </w:rPr>
              <w:t xml:space="preserve"> </w:t>
            </w:r>
            <w:r w:rsidRPr="00D12A24">
              <w:rPr>
                <w:rFonts w:hAnsi="Times New Roman" w:cs="Times New Roman"/>
                <w:color w:val="000000"/>
                <w:sz w:val="24"/>
                <w:szCs w:val="24"/>
              </w:rPr>
              <w:t>от</w:t>
            </w:r>
            <w:r>
              <w:rPr>
                <w:rFonts w:hAnsi="Times New Roman" w:cs="Times New Roman"/>
                <w:color w:val="000000"/>
                <w:sz w:val="24"/>
                <w:szCs w:val="24"/>
              </w:rPr>
              <w:t> </w:t>
            </w:r>
            <w:r w:rsidRPr="00D12A24">
              <w:rPr>
                <w:rFonts w:hAnsi="Times New Roman" w:cs="Times New Roman"/>
                <w:color w:val="000000"/>
                <w:sz w:val="24"/>
                <w:szCs w:val="24"/>
              </w:rPr>
              <w:t>общего</w:t>
            </w:r>
            <w:r w:rsidRPr="00D12A24">
              <w:rPr>
                <w:rFonts w:hAnsi="Times New Roman" w:cs="Times New Roman"/>
                <w:color w:val="000000"/>
                <w:sz w:val="24"/>
                <w:szCs w:val="24"/>
              </w:rPr>
              <w:t xml:space="preserve"> </w:t>
            </w:r>
            <w:r w:rsidRPr="00D12A24">
              <w:rPr>
                <w:rFonts w:hAnsi="Times New Roman" w:cs="Times New Roman"/>
                <w:color w:val="000000"/>
                <w:sz w:val="24"/>
                <w:szCs w:val="24"/>
              </w:rPr>
              <w:t>количества</w:t>
            </w:r>
            <w:r w:rsidRPr="00D12A24">
              <w:rPr>
                <w:rFonts w:hAnsi="Times New Roman" w:cs="Times New Roman"/>
                <w:color w:val="000000"/>
                <w:sz w:val="24"/>
                <w:szCs w:val="24"/>
              </w:rPr>
              <w:t xml:space="preserve"> </w:t>
            </w:r>
            <w:r w:rsidRPr="00D12A24">
              <w:rPr>
                <w:rFonts w:hAnsi="Times New Roman" w:cs="Times New Roman"/>
                <w:color w:val="000000"/>
                <w:sz w:val="24"/>
                <w:szCs w:val="24"/>
              </w:rPr>
              <w:t>семей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воспитанников</w:t>
            </w:r>
          </w:p>
        </w:tc>
      </w:tr>
      <w:tr w:rsidR="00A80F9C" w:rsidTr="00891B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33</w:t>
            </w:r>
            <w:r w:rsidR="008035C5">
              <w:rPr>
                <w:rFonts w:hAnsi="Times New Roman" w:cs="Times New Roman"/>
                <w:color w:val="000000"/>
                <w:sz w:val="24"/>
                <w:szCs w:val="24"/>
              </w:rPr>
              <w:t>3</w:t>
            </w:r>
          </w:p>
          <w:p w:rsidR="00A179E8" w:rsidRPr="00A91726" w:rsidRDefault="00A179E8" w:rsidP="00C6402F">
            <w:pPr>
              <w:spacing w:after="0"/>
            </w:pPr>
            <w:r>
              <w:rPr>
                <w:rFonts w:hAnsi="Times New Roman" w:cs="Times New Roman"/>
                <w:color w:val="000000"/>
                <w:sz w:val="24"/>
                <w:szCs w:val="24"/>
              </w:rPr>
              <w:t xml:space="preserve"> </w:t>
            </w:r>
          </w:p>
        </w:tc>
        <w:tc>
          <w:tcPr>
            <w:tcW w:w="58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86%</w:t>
            </w:r>
          </w:p>
        </w:tc>
      </w:tr>
      <w:tr w:rsidR="00A80F9C" w:rsidTr="00891B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Неполная</w:t>
            </w:r>
            <w:r>
              <w:rPr>
                <w:rFonts w:hAnsi="Times New Roman" w:cs="Times New Roman"/>
                <w:color w:val="000000"/>
                <w:sz w:val="24"/>
                <w:szCs w:val="24"/>
              </w:rPr>
              <w:t xml:space="preserve"> </w:t>
            </w:r>
            <w:r>
              <w:rPr>
                <w:rFonts w:hAnsi="Times New Roman" w:cs="Times New Roman"/>
                <w:color w:val="000000"/>
                <w:sz w:val="24"/>
                <w:szCs w:val="24"/>
              </w:rPr>
              <w:t>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91726" w:rsidRDefault="002E00DC" w:rsidP="00C6402F">
            <w:pPr>
              <w:spacing w:after="0"/>
            </w:pPr>
            <w:r>
              <w:rPr>
                <w:rFonts w:hAnsi="Times New Roman" w:cs="Times New Roman"/>
                <w:color w:val="000000"/>
                <w:sz w:val="24"/>
                <w:szCs w:val="24"/>
              </w:rPr>
              <w:t>24</w:t>
            </w:r>
          </w:p>
        </w:tc>
        <w:tc>
          <w:tcPr>
            <w:tcW w:w="58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13%</w:t>
            </w:r>
          </w:p>
        </w:tc>
      </w:tr>
      <w:tr w:rsidR="00A80F9C" w:rsidTr="00891B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lastRenderedPageBreak/>
              <w:t>Неполная</w:t>
            </w:r>
            <w:r>
              <w:rPr>
                <w:rFonts w:hAnsi="Times New Roman" w:cs="Times New Roman"/>
                <w:color w:val="000000"/>
                <w:sz w:val="24"/>
                <w:szCs w:val="24"/>
              </w:rPr>
              <w:t xml:space="preserve"> </w:t>
            </w:r>
            <w:r>
              <w:rPr>
                <w:rFonts w:hAnsi="Times New Roman" w:cs="Times New Roman"/>
                <w:color w:val="000000"/>
                <w:sz w:val="24"/>
                <w:szCs w:val="24"/>
              </w:rPr>
              <w:t>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91726" w:rsidRDefault="00A80F9C" w:rsidP="00C6402F">
            <w:pPr>
              <w:spacing w:after="0"/>
            </w:pPr>
            <w:r>
              <w:rPr>
                <w:rFonts w:hAnsi="Times New Roman" w:cs="Times New Roman"/>
                <w:color w:val="000000"/>
                <w:sz w:val="24"/>
                <w:szCs w:val="24"/>
              </w:rPr>
              <w:t>0</w:t>
            </w:r>
          </w:p>
        </w:tc>
        <w:tc>
          <w:tcPr>
            <w:tcW w:w="58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0%</w:t>
            </w:r>
          </w:p>
        </w:tc>
      </w:tr>
      <w:tr w:rsidR="00A80F9C" w:rsidTr="00891B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Оформлено</w:t>
            </w:r>
            <w:r>
              <w:rPr>
                <w:rFonts w:hAnsi="Times New Roman" w:cs="Times New Roman"/>
                <w:color w:val="000000"/>
                <w:sz w:val="24"/>
                <w:szCs w:val="24"/>
              </w:rPr>
              <w:t xml:space="preserve"> </w:t>
            </w:r>
            <w:r>
              <w:rPr>
                <w:rFonts w:hAnsi="Times New Roman" w:cs="Times New Roman"/>
                <w:color w:val="000000"/>
                <w:sz w:val="24"/>
                <w:szCs w:val="24"/>
              </w:rPr>
              <w:t>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91726" w:rsidRDefault="00A80F9C" w:rsidP="00C6402F">
            <w:pPr>
              <w:spacing w:after="0"/>
            </w:pPr>
            <w:r>
              <w:rPr>
                <w:rFonts w:hAnsi="Times New Roman" w:cs="Times New Roman"/>
                <w:color w:val="000000"/>
                <w:sz w:val="24"/>
                <w:szCs w:val="24"/>
              </w:rPr>
              <w:t>2</w:t>
            </w:r>
          </w:p>
        </w:tc>
        <w:tc>
          <w:tcPr>
            <w:tcW w:w="58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1%</w:t>
            </w:r>
          </w:p>
        </w:tc>
      </w:tr>
    </w:tbl>
    <w:p w:rsidR="00A80F9C" w:rsidRDefault="00A80F9C" w:rsidP="00A80F9C">
      <w:pPr>
        <w:spacing w:after="0"/>
        <w:rPr>
          <w:rFonts w:hAnsi="Times New Roman" w:cs="Times New Roman"/>
          <w:color w:val="000000"/>
          <w:sz w:val="24"/>
          <w:szCs w:val="24"/>
        </w:rPr>
      </w:pPr>
      <w:r>
        <w:rPr>
          <w:rFonts w:hAnsi="Times New Roman" w:cs="Times New Roman"/>
          <w:color w:val="000000"/>
          <w:sz w:val="24"/>
          <w:szCs w:val="24"/>
        </w:rPr>
        <w:t>Характеристика</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по количеству</w:t>
      </w:r>
      <w:r>
        <w:rPr>
          <w:rFonts w:hAnsi="Times New Roman" w:cs="Times New Roman"/>
          <w:color w:val="000000"/>
          <w:sz w:val="24"/>
          <w:szCs w:val="24"/>
        </w:rPr>
        <w:t xml:space="preserve"> </w:t>
      </w:r>
      <w:r>
        <w:rPr>
          <w:rFonts w:hAnsi="Times New Roman" w:cs="Times New Roman"/>
          <w:color w:val="000000"/>
          <w:sz w:val="24"/>
          <w:szCs w:val="24"/>
        </w:rPr>
        <w:t>детей</w:t>
      </w:r>
    </w:p>
    <w:tbl>
      <w:tblPr>
        <w:tblW w:w="0" w:type="auto"/>
        <w:tblCellMar>
          <w:top w:w="15" w:type="dxa"/>
          <w:left w:w="15" w:type="dxa"/>
          <w:bottom w:w="15" w:type="dxa"/>
          <w:right w:w="15" w:type="dxa"/>
        </w:tblCellMar>
        <w:tblLook w:val="0600"/>
      </w:tblPr>
      <w:tblGrid>
        <w:gridCol w:w="2782"/>
        <w:gridCol w:w="2005"/>
        <w:gridCol w:w="5572"/>
      </w:tblGrid>
      <w:tr w:rsidR="00A80F9C" w:rsidRPr="000C0629"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D12A24" w:rsidRDefault="00A80F9C" w:rsidP="00C6402F">
            <w:pPr>
              <w:spacing w:after="0"/>
            </w:pPr>
            <w:r w:rsidRPr="00D12A24">
              <w:rPr>
                <w:rFonts w:hAnsi="Times New Roman" w:cs="Times New Roman"/>
                <w:color w:val="000000"/>
                <w:sz w:val="24"/>
                <w:szCs w:val="24"/>
              </w:rPr>
              <w:t>Процент</w:t>
            </w:r>
            <w:r w:rsidRPr="00D12A24">
              <w:rPr>
                <w:rFonts w:hAnsi="Times New Roman" w:cs="Times New Roman"/>
                <w:color w:val="000000"/>
                <w:sz w:val="24"/>
                <w:szCs w:val="24"/>
              </w:rPr>
              <w:t xml:space="preserve"> </w:t>
            </w:r>
            <w:r w:rsidRPr="00D12A24">
              <w:rPr>
                <w:rFonts w:hAnsi="Times New Roman" w:cs="Times New Roman"/>
                <w:color w:val="000000"/>
                <w:sz w:val="24"/>
                <w:szCs w:val="24"/>
              </w:rPr>
              <w:t>от</w:t>
            </w:r>
            <w:r>
              <w:rPr>
                <w:rFonts w:hAnsi="Times New Roman" w:cs="Times New Roman"/>
                <w:color w:val="000000"/>
                <w:sz w:val="24"/>
                <w:szCs w:val="24"/>
              </w:rPr>
              <w:t> </w:t>
            </w:r>
            <w:r w:rsidRPr="00D12A24">
              <w:rPr>
                <w:rFonts w:hAnsi="Times New Roman" w:cs="Times New Roman"/>
                <w:color w:val="000000"/>
                <w:sz w:val="24"/>
                <w:szCs w:val="24"/>
              </w:rPr>
              <w:t>общего</w:t>
            </w:r>
            <w:r w:rsidRPr="00D12A24">
              <w:rPr>
                <w:rFonts w:hAnsi="Times New Roman" w:cs="Times New Roman"/>
                <w:color w:val="000000"/>
                <w:sz w:val="24"/>
                <w:szCs w:val="24"/>
              </w:rPr>
              <w:t xml:space="preserve"> </w:t>
            </w:r>
            <w:r w:rsidRPr="00D12A24">
              <w:rPr>
                <w:rFonts w:hAnsi="Times New Roman" w:cs="Times New Roman"/>
                <w:color w:val="000000"/>
                <w:sz w:val="24"/>
                <w:szCs w:val="24"/>
              </w:rPr>
              <w:t>количества</w:t>
            </w:r>
            <w:r w:rsidRPr="00D12A24">
              <w:rPr>
                <w:rFonts w:hAnsi="Times New Roman" w:cs="Times New Roman"/>
                <w:color w:val="000000"/>
                <w:sz w:val="24"/>
                <w:szCs w:val="24"/>
              </w:rPr>
              <w:t xml:space="preserve"> </w:t>
            </w:r>
            <w:r w:rsidRPr="00D12A24">
              <w:rPr>
                <w:rFonts w:hAnsi="Times New Roman" w:cs="Times New Roman"/>
                <w:color w:val="000000"/>
                <w:sz w:val="24"/>
                <w:szCs w:val="24"/>
              </w:rPr>
              <w:t>семей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воспитанников</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Один</w:t>
            </w:r>
            <w:r>
              <w:rPr>
                <w:rFonts w:hAnsi="Times New Roman" w:cs="Times New Roman"/>
                <w:color w:val="000000"/>
                <w:sz w:val="24"/>
                <w:szCs w:val="24"/>
              </w:rPr>
              <w:t xml:space="preserve"> </w:t>
            </w:r>
            <w:r>
              <w:rPr>
                <w:rFonts w:hAnsi="Times New Roman" w:cs="Times New Roman"/>
                <w:color w:val="000000"/>
                <w:sz w:val="24"/>
                <w:szCs w:val="24"/>
              </w:rPr>
              <w:t>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91726" w:rsidRDefault="00A80F9C" w:rsidP="002E00DC">
            <w:pPr>
              <w:spacing w:after="0"/>
            </w:pPr>
            <w:r>
              <w:rPr>
                <w:rFonts w:hAnsi="Times New Roman" w:cs="Times New Roman"/>
                <w:color w:val="000000"/>
                <w:sz w:val="24"/>
                <w:szCs w:val="24"/>
              </w:rPr>
              <w:t>13</w:t>
            </w:r>
            <w:r w:rsidR="002E00DC">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34%</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Два</w:t>
            </w:r>
            <w:r>
              <w:rPr>
                <w:rFonts w:hAnsi="Times New Roman" w:cs="Times New Roman"/>
                <w:color w:val="000000"/>
                <w:sz w:val="24"/>
                <w:szCs w:val="24"/>
              </w:rPr>
              <w:t xml:space="preserve"> </w:t>
            </w:r>
            <w:r>
              <w:rPr>
                <w:rFonts w:hAnsi="Times New Roman" w:cs="Times New Roman"/>
                <w:color w:val="000000"/>
                <w:sz w:val="24"/>
                <w:szCs w:val="24"/>
              </w:rPr>
              <w:t>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91726" w:rsidRDefault="00A80F9C" w:rsidP="002E00DC">
            <w:pPr>
              <w:spacing w:after="0"/>
            </w:pPr>
            <w:r>
              <w:rPr>
                <w:rFonts w:hAnsi="Times New Roman" w:cs="Times New Roman"/>
                <w:color w:val="000000"/>
                <w:sz w:val="24"/>
                <w:szCs w:val="24"/>
              </w:rPr>
              <w:t>2</w:t>
            </w:r>
            <w:r w:rsidR="002E00DC">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60%</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Три</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2E00DC" w:rsidP="00C6402F">
            <w:pPr>
              <w:spacing w:after="0"/>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pPr>
            <w:r>
              <w:rPr>
                <w:rFonts w:hAnsi="Times New Roman" w:cs="Times New Roman"/>
                <w:color w:val="000000"/>
                <w:sz w:val="24"/>
                <w:szCs w:val="24"/>
              </w:rPr>
              <w:t>6%</w:t>
            </w:r>
          </w:p>
        </w:tc>
      </w:tr>
    </w:tbl>
    <w:p w:rsidR="00A80F9C" w:rsidRPr="00D12A24" w:rsidRDefault="00A80F9C" w:rsidP="00A80F9C">
      <w:pPr>
        <w:spacing w:after="0"/>
        <w:rPr>
          <w:rFonts w:hAnsi="Times New Roman" w:cs="Times New Roman"/>
          <w:color w:val="000000"/>
          <w:sz w:val="24"/>
          <w:szCs w:val="24"/>
        </w:rPr>
      </w:pPr>
      <w:r w:rsidRPr="00D12A24">
        <w:rPr>
          <w:rFonts w:hAnsi="Times New Roman" w:cs="Times New Roman"/>
          <w:color w:val="000000"/>
          <w:sz w:val="24"/>
          <w:szCs w:val="24"/>
        </w:rPr>
        <w:t>Воспитательная</w:t>
      </w:r>
      <w:r w:rsidRPr="00D12A24">
        <w:rPr>
          <w:rFonts w:hAnsi="Times New Roman" w:cs="Times New Roman"/>
          <w:color w:val="000000"/>
          <w:sz w:val="24"/>
          <w:szCs w:val="24"/>
        </w:rPr>
        <w:t xml:space="preserve"> </w:t>
      </w:r>
      <w:r w:rsidRPr="00D12A24">
        <w:rPr>
          <w:rFonts w:hAnsi="Times New Roman" w:cs="Times New Roman"/>
          <w:color w:val="000000"/>
          <w:sz w:val="24"/>
          <w:szCs w:val="24"/>
        </w:rPr>
        <w:t>работа</w:t>
      </w:r>
      <w:r w:rsidRPr="00D12A24">
        <w:rPr>
          <w:rFonts w:hAnsi="Times New Roman" w:cs="Times New Roman"/>
          <w:color w:val="000000"/>
          <w:sz w:val="24"/>
          <w:szCs w:val="24"/>
        </w:rPr>
        <w:t xml:space="preserve"> </w:t>
      </w:r>
      <w:r w:rsidRPr="00D12A24">
        <w:rPr>
          <w:rFonts w:hAnsi="Times New Roman" w:cs="Times New Roman"/>
          <w:color w:val="000000"/>
          <w:sz w:val="24"/>
          <w:szCs w:val="24"/>
        </w:rPr>
        <w:t>строится</w:t>
      </w:r>
      <w:r w:rsidRPr="00D12A24">
        <w:rPr>
          <w:rFonts w:hAnsi="Times New Roman" w:cs="Times New Roman"/>
          <w:color w:val="000000"/>
          <w:sz w:val="24"/>
          <w:szCs w:val="24"/>
        </w:rPr>
        <w:t xml:space="preserve"> </w:t>
      </w:r>
      <w:r w:rsidRPr="00D12A24">
        <w:rPr>
          <w:rFonts w:hAnsi="Times New Roman" w:cs="Times New Roman"/>
          <w:color w:val="000000"/>
          <w:sz w:val="24"/>
          <w:szCs w:val="24"/>
        </w:rPr>
        <w:t>с</w:t>
      </w:r>
      <w:r>
        <w:rPr>
          <w:rFonts w:hAnsi="Times New Roman" w:cs="Times New Roman"/>
          <w:color w:val="000000"/>
          <w:sz w:val="24"/>
          <w:szCs w:val="24"/>
        </w:rPr>
        <w:t> </w:t>
      </w:r>
      <w:r w:rsidRPr="00D12A24">
        <w:rPr>
          <w:rFonts w:hAnsi="Times New Roman" w:cs="Times New Roman"/>
          <w:color w:val="000000"/>
          <w:sz w:val="24"/>
          <w:szCs w:val="24"/>
        </w:rPr>
        <w:t>учетом</w:t>
      </w:r>
      <w:r w:rsidRPr="00D12A24">
        <w:rPr>
          <w:rFonts w:hAnsi="Times New Roman" w:cs="Times New Roman"/>
          <w:color w:val="000000"/>
          <w:sz w:val="24"/>
          <w:szCs w:val="24"/>
        </w:rPr>
        <w:t xml:space="preserve"> </w:t>
      </w:r>
      <w:r w:rsidRPr="00D12A24">
        <w:rPr>
          <w:rFonts w:hAnsi="Times New Roman" w:cs="Times New Roman"/>
          <w:color w:val="000000"/>
          <w:sz w:val="24"/>
          <w:szCs w:val="24"/>
        </w:rPr>
        <w:t>индивидуальных</w:t>
      </w:r>
      <w:r w:rsidRPr="00D12A24">
        <w:rPr>
          <w:rFonts w:hAnsi="Times New Roman" w:cs="Times New Roman"/>
          <w:color w:val="000000"/>
          <w:sz w:val="24"/>
          <w:szCs w:val="24"/>
        </w:rPr>
        <w:t xml:space="preserve"> </w:t>
      </w:r>
      <w:r w:rsidRPr="00D12A24">
        <w:rPr>
          <w:rFonts w:hAnsi="Times New Roman" w:cs="Times New Roman"/>
          <w:color w:val="000000"/>
          <w:sz w:val="24"/>
          <w:szCs w:val="24"/>
        </w:rPr>
        <w:t>особенностей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детей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с</w:t>
      </w:r>
      <w:r>
        <w:rPr>
          <w:rFonts w:hAnsi="Times New Roman" w:cs="Times New Roman"/>
          <w:color w:val="000000"/>
          <w:sz w:val="24"/>
          <w:szCs w:val="24"/>
        </w:rPr>
        <w:t> </w:t>
      </w:r>
      <w:r w:rsidRPr="00D12A24">
        <w:rPr>
          <w:rFonts w:hAnsi="Times New Roman" w:cs="Times New Roman"/>
          <w:color w:val="000000"/>
          <w:sz w:val="24"/>
          <w:szCs w:val="24"/>
        </w:rPr>
        <w:t>использованием</w:t>
      </w:r>
      <w:r w:rsidRPr="00D12A24">
        <w:rPr>
          <w:rFonts w:hAnsi="Times New Roman" w:cs="Times New Roman"/>
          <w:color w:val="000000"/>
          <w:sz w:val="24"/>
          <w:szCs w:val="24"/>
        </w:rPr>
        <w:t xml:space="preserve"> </w:t>
      </w:r>
      <w:r w:rsidRPr="00D12A24">
        <w:rPr>
          <w:rFonts w:hAnsi="Times New Roman" w:cs="Times New Roman"/>
          <w:color w:val="000000"/>
          <w:sz w:val="24"/>
          <w:szCs w:val="24"/>
        </w:rPr>
        <w:t>разнообразных</w:t>
      </w:r>
      <w:r w:rsidRPr="00D12A24">
        <w:rPr>
          <w:rFonts w:hAnsi="Times New Roman" w:cs="Times New Roman"/>
          <w:color w:val="000000"/>
          <w:sz w:val="24"/>
          <w:szCs w:val="24"/>
        </w:rPr>
        <w:t xml:space="preserve"> </w:t>
      </w:r>
      <w:r w:rsidRPr="00D12A24">
        <w:rPr>
          <w:rFonts w:hAnsi="Times New Roman" w:cs="Times New Roman"/>
          <w:color w:val="000000"/>
          <w:sz w:val="24"/>
          <w:szCs w:val="24"/>
        </w:rPr>
        <w:t>форм</w:t>
      </w:r>
      <w:r w:rsidRPr="00D12A24">
        <w:rPr>
          <w:rFonts w:hAnsi="Times New Roman" w:cs="Times New Roman"/>
          <w:color w:val="000000"/>
          <w:sz w:val="24"/>
          <w:szCs w:val="24"/>
        </w:rPr>
        <w:t xml:space="preserve"> </w:t>
      </w:r>
      <w:r w:rsidRPr="00D12A24">
        <w:rPr>
          <w:rFonts w:hAnsi="Times New Roman" w:cs="Times New Roman"/>
          <w:color w:val="000000"/>
          <w:sz w:val="24"/>
          <w:szCs w:val="24"/>
        </w:rPr>
        <w:t>и</w:t>
      </w:r>
      <w:r>
        <w:rPr>
          <w:rFonts w:hAnsi="Times New Roman" w:cs="Times New Roman"/>
          <w:color w:val="000000"/>
          <w:sz w:val="24"/>
          <w:szCs w:val="24"/>
        </w:rPr>
        <w:t> </w:t>
      </w:r>
      <w:r w:rsidRPr="00D12A24">
        <w:rPr>
          <w:rFonts w:hAnsi="Times New Roman" w:cs="Times New Roman"/>
          <w:color w:val="000000"/>
          <w:sz w:val="24"/>
          <w:szCs w:val="24"/>
        </w:rPr>
        <w:t>методов</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тесной</w:t>
      </w:r>
      <w:r w:rsidRPr="00D12A24">
        <w:rPr>
          <w:rFonts w:hAnsi="Times New Roman" w:cs="Times New Roman"/>
          <w:color w:val="000000"/>
          <w:sz w:val="24"/>
          <w:szCs w:val="24"/>
        </w:rPr>
        <w:t xml:space="preserve"> </w:t>
      </w:r>
      <w:r w:rsidRPr="00D12A24">
        <w:rPr>
          <w:rFonts w:hAnsi="Times New Roman" w:cs="Times New Roman"/>
          <w:color w:val="000000"/>
          <w:sz w:val="24"/>
          <w:szCs w:val="24"/>
        </w:rPr>
        <w:t>взаимосвязи</w:t>
      </w:r>
      <w:r w:rsidRPr="00D12A24">
        <w:rPr>
          <w:rFonts w:hAnsi="Times New Roman" w:cs="Times New Roman"/>
          <w:color w:val="000000"/>
          <w:sz w:val="24"/>
          <w:szCs w:val="24"/>
        </w:rPr>
        <w:t xml:space="preserve"> </w:t>
      </w:r>
      <w:r w:rsidRPr="00D12A24">
        <w:rPr>
          <w:rFonts w:hAnsi="Times New Roman" w:cs="Times New Roman"/>
          <w:color w:val="000000"/>
          <w:sz w:val="24"/>
          <w:szCs w:val="24"/>
        </w:rPr>
        <w:t>воспитателей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специалистов</w:t>
      </w:r>
      <w:r w:rsidRPr="00D12A24">
        <w:rPr>
          <w:rFonts w:hAnsi="Times New Roman" w:cs="Times New Roman"/>
          <w:color w:val="000000"/>
          <w:sz w:val="24"/>
          <w:szCs w:val="24"/>
        </w:rPr>
        <w:t xml:space="preserve"> </w:t>
      </w:r>
      <w:r w:rsidRPr="00D12A24">
        <w:rPr>
          <w:rFonts w:hAnsi="Times New Roman" w:cs="Times New Roman"/>
          <w:color w:val="000000"/>
          <w:sz w:val="24"/>
          <w:szCs w:val="24"/>
        </w:rPr>
        <w:t>и</w:t>
      </w:r>
      <w:r>
        <w:rPr>
          <w:rFonts w:hAnsi="Times New Roman" w:cs="Times New Roman"/>
          <w:color w:val="000000"/>
          <w:sz w:val="24"/>
          <w:szCs w:val="24"/>
        </w:rPr>
        <w:t> </w:t>
      </w:r>
      <w:r w:rsidRPr="00D12A24">
        <w:rPr>
          <w:rFonts w:hAnsi="Times New Roman" w:cs="Times New Roman"/>
          <w:color w:val="000000"/>
          <w:sz w:val="24"/>
          <w:szCs w:val="24"/>
        </w:rPr>
        <w:t>родителей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Детям</w:t>
      </w:r>
      <w:r w:rsidRPr="00D12A24">
        <w:rPr>
          <w:rFonts w:hAnsi="Times New Roman" w:cs="Times New Roman"/>
          <w:color w:val="000000"/>
          <w:sz w:val="24"/>
          <w:szCs w:val="24"/>
        </w:rPr>
        <w:t xml:space="preserve"> </w:t>
      </w:r>
      <w:r w:rsidRPr="00D12A24">
        <w:rPr>
          <w:rFonts w:hAnsi="Times New Roman" w:cs="Times New Roman"/>
          <w:color w:val="000000"/>
          <w:sz w:val="24"/>
          <w:szCs w:val="24"/>
        </w:rPr>
        <w:t>из</w:t>
      </w:r>
      <w:r>
        <w:rPr>
          <w:rFonts w:hAnsi="Times New Roman" w:cs="Times New Roman"/>
          <w:color w:val="000000"/>
          <w:sz w:val="24"/>
          <w:szCs w:val="24"/>
        </w:rPr>
        <w:t> </w:t>
      </w:r>
      <w:r w:rsidRPr="00D12A24">
        <w:rPr>
          <w:rFonts w:hAnsi="Times New Roman" w:cs="Times New Roman"/>
          <w:color w:val="000000"/>
          <w:sz w:val="24"/>
          <w:szCs w:val="24"/>
        </w:rPr>
        <w:t>неполных</w:t>
      </w:r>
      <w:r w:rsidRPr="00D12A24">
        <w:rPr>
          <w:rFonts w:hAnsi="Times New Roman" w:cs="Times New Roman"/>
          <w:color w:val="000000"/>
          <w:sz w:val="24"/>
          <w:szCs w:val="24"/>
        </w:rPr>
        <w:t xml:space="preserve"> </w:t>
      </w:r>
      <w:r w:rsidRPr="00D12A24">
        <w:rPr>
          <w:rFonts w:hAnsi="Times New Roman" w:cs="Times New Roman"/>
          <w:color w:val="000000"/>
          <w:sz w:val="24"/>
          <w:szCs w:val="24"/>
        </w:rPr>
        <w:t>семей</w:t>
      </w:r>
      <w:r w:rsidRPr="00D12A24">
        <w:rPr>
          <w:rFonts w:hAnsi="Times New Roman" w:cs="Times New Roman"/>
          <w:color w:val="000000"/>
          <w:sz w:val="24"/>
          <w:szCs w:val="24"/>
        </w:rPr>
        <w:t xml:space="preserve"> </w:t>
      </w:r>
      <w:r w:rsidRPr="00D12A24">
        <w:rPr>
          <w:rFonts w:hAnsi="Times New Roman" w:cs="Times New Roman"/>
          <w:color w:val="000000"/>
          <w:sz w:val="24"/>
          <w:szCs w:val="24"/>
        </w:rPr>
        <w:t>уделяется</w:t>
      </w:r>
      <w:r w:rsidRPr="00D12A24">
        <w:rPr>
          <w:rFonts w:hAnsi="Times New Roman" w:cs="Times New Roman"/>
          <w:color w:val="000000"/>
          <w:sz w:val="24"/>
          <w:szCs w:val="24"/>
        </w:rPr>
        <w:t xml:space="preserve"> </w:t>
      </w:r>
      <w:r w:rsidRPr="00D12A24">
        <w:rPr>
          <w:rFonts w:hAnsi="Times New Roman" w:cs="Times New Roman"/>
          <w:color w:val="000000"/>
          <w:sz w:val="24"/>
          <w:szCs w:val="24"/>
        </w:rPr>
        <w:t>большее</w:t>
      </w:r>
      <w:r w:rsidRPr="00D12A24">
        <w:rPr>
          <w:rFonts w:hAnsi="Times New Roman" w:cs="Times New Roman"/>
          <w:color w:val="000000"/>
          <w:sz w:val="24"/>
          <w:szCs w:val="24"/>
        </w:rPr>
        <w:t xml:space="preserve"> </w:t>
      </w:r>
      <w:r w:rsidRPr="00D12A24">
        <w:rPr>
          <w:rFonts w:hAnsi="Times New Roman" w:cs="Times New Roman"/>
          <w:color w:val="000000"/>
          <w:sz w:val="24"/>
          <w:szCs w:val="24"/>
        </w:rPr>
        <w:t>внимание</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первые</w:t>
      </w:r>
      <w:r w:rsidRPr="00D12A24">
        <w:rPr>
          <w:rFonts w:hAnsi="Times New Roman" w:cs="Times New Roman"/>
          <w:color w:val="000000"/>
          <w:sz w:val="24"/>
          <w:szCs w:val="24"/>
        </w:rPr>
        <w:t xml:space="preserve"> </w:t>
      </w:r>
      <w:r w:rsidRPr="00D12A24">
        <w:rPr>
          <w:rFonts w:hAnsi="Times New Roman" w:cs="Times New Roman"/>
          <w:color w:val="000000"/>
          <w:sz w:val="24"/>
          <w:szCs w:val="24"/>
        </w:rPr>
        <w:t>месяцы</w:t>
      </w:r>
      <w:r w:rsidRPr="00D12A24">
        <w:rPr>
          <w:rFonts w:hAnsi="Times New Roman" w:cs="Times New Roman"/>
          <w:color w:val="000000"/>
          <w:sz w:val="24"/>
          <w:szCs w:val="24"/>
        </w:rPr>
        <w:t xml:space="preserve"> </w:t>
      </w:r>
      <w:r w:rsidRPr="00D12A24">
        <w:rPr>
          <w:rFonts w:hAnsi="Times New Roman" w:cs="Times New Roman"/>
          <w:color w:val="000000"/>
          <w:sz w:val="24"/>
          <w:szCs w:val="24"/>
        </w:rPr>
        <w:t>после</w:t>
      </w:r>
      <w:r w:rsidRPr="00D12A24">
        <w:rPr>
          <w:rFonts w:hAnsi="Times New Roman" w:cs="Times New Roman"/>
          <w:color w:val="000000"/>
          <w:sz w:val="24"/>
          <w:szCs w:val="24"/>
        </w:rPr>
        <w:t xml:space="preserve"> </w:t>
      </w:r>
      <w:r w:rsidRPr="00D12A24">
        <w:rPr>
          <w:rFonts w:hAnsi="Times New Roman" w:cs="Times New Roman"/>
          <w:color w:val="000000"/>
          <w:sz w:val="24"/>
          <w:szCs w:val="24"/>
        </w:rPr>
        <w:t>зачисления</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Детский</w:t>
      </w:r>
      <w:r w:rsidRPr="00D12A24">
        <w:rPr>
          <w:rFonts w:hAnsi="Times New Roman" w:cs="Times New Roman"/>
          <w:color w:val="000000"/>
          <w:sz w:val="24"/>
          <w:szCs w:val="24"/>
        </w:rPr>
        <w:t xml:space="preserve"> </w:t>
      </w:r>
      <w:r w:rsidRPr="00D12A24">
        <w:rPr>
          <w:rFonts w:hAnsi="Times New Roman" w:cs="Times New Roman"/>
          <w:color w:val="000000"/>
          <w:sz w:val="24"/>
          <w:szCs w:val="24"/>
        </w:rPr>
        <w:t>сад</w:t>
      </w:r>
      <w:r w:rsidRPr="00D12A24">
        <w:rPr>
          <w:rFonts w:hAnsi="Times New Roman" w:cs="Times New Roman"/>
          <w:color w:val="000000"/>
          <w:sz w:val="24"/>
          <w:szCs w:val="24"/>
        </w:rPr>
        <w:t>.</w:t>
      </w:r>
    </w:p>
    <w:p w:rsidR="00A80F9C" w:rsidRPr="00D12A24" w:rsidRDefault="00A80F9C" w:rsidP="00A80F9C">
      <w:pPr>
        <w:spacing w:after="0"/>
        <w:rPr>
          <w:rFonts w:hAnsi="Times New Roman" w:cs="Times New Roman"/>
          <w:color w:val="000000"/>
          <w:sz w:val="24"/>
          <w:szCs w:val="24"/>
        </w:rPr>
      </w:pPr>
      <w:r w:rsidRPr="00D12A24">
        <w:rPr>
          <w:rFonts w:hAnsi="Times New Roman" w:cs="Times New Roman"/>
          <w:b/>
          <w:bCs/>
          <w:color w:val="000000"/>
          <w:sz w:val="24"/>
          <w:szCs w:val="24"/>
        </w:rPr>
        <w:t>Дополнительное</w:t>
      </w:r>
      <w:r w:rsidRPr="00D12A24">
        <w:rPr>
          <w:rFonts w:hAnsi="Times New Roman" w:cs="Times New Roman"/>
          <w:b/>
          <w:bCs/>
          <w:color w:val="000000"/>
          <w:sz w:val="24"/>
          <w:szCs w:val="24"/>
        </w:rPr>
        <w:t xml:space="preserve"> </w:t>
      </w:r>
      <w:r w:rsidRPr="00D12A24">
        <w:rPr>
          <w:rFonts w:hAnsi="Times New Roman" w:cs="Times New Roman"/>
          <w:b/>
          <w:bCs/>
          <w:color w:val="000000"/>
          <w:sz w:val="24"/>
          <w:szCs w:val="24"/>
        </w:rPr>
        <w:t>образование</w:t>
      </w:r>
    </w:p>
    <w:p w:rsidR="00A80F9C" w:rsidRPr="00D12A24" w:rsidRDefault="00A80F9C" w:rsidP="00A80F9C">
      <w:pPr>
        <w:spacing w:after="0"/>
        <w:rPr>
          <w:rFonts w:hAnsi="Times New Roman" w:cs="Times New Roman"/>
          <w:color w:val="000000"/>
          <w:sz w:val="24"/>
          <w:szCs w:val="24"/>
        </w:rPr>
      </w:pP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детском</w:t>
      </w:r>
      <w:r w:rsidRPr="00D12A24">
        <w:rPr>
          <w:rFonts w:hAnsi="Times New Roman" w:cs="Times New Roman"/>
          <w:color w:val="000000"/>
          <w:sz w:val="24"/>
          <w:szCs w:val="24"/>
        </w:rPr>
        <w:t xml:space="preserve"> </w:t>
      </w:r>
      <w:r w:rsidRPr="00D12A24">
        <w:rPr>
          <w:rFonts w:hAnsi="Times New Roman" w:cs="Times New Roman"/>
          <w:color w:val="000000"/>
          <w:sz w:val="24"/>
          <w:szCs w:val="24"/>
        </w:rPr>
        <w:t>саду</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202</w:t>
      </w:r>
      <w:r w:rsidR="00E92F8D">
        <w:rPr>
          <w:rFonts w:hAnsi="Times New Roman" w:cs="Times New Roman"/>
          <w:color w:val="000000"/>
          <w:sz w:val="24"/>
          <w:szCs w:val="24"/>
        </w:rPr>
        <w:t xml:space="preserve">3 </w:t>
      </w:r>
      <w:r w:rsidRPr="00D12A24">
        <w:rPr>
          <w:rFonts w:hAnsi="Times New Roman" w:cs="Times New Roman"/>
          <w:color w:val="000000"/>
          <w:sz w:val="24"/>
          <w:szCs w:val="24"/>
        </w:rPr>
        <w:t>году</w:t>
      </w:r>
      <w:r w:rsidRPr="00D12A24">
        <w:rPr>
          <w:rFonts w:hAnsi="Times New Roman" w:cs="Times New Roman"/>
          <w:color w:val="000000"/>
          <w:sz w:val="24"/>
          <w:szCs w:val="24"/>
        </w:rPr>
        <w:t xml:space="preserve"> </w:t>
      </w:r>
      <w:r w:rsidRPr="00D12A24">
        <w:rPr>
          <w:rFonts w:hAnsi="Times New Roman" w:cs="Times New Roman"/>
          <w:color w:val="000000"/>
          <w:sz w:val="24"/>
          <w:szCs w:val="24"/>
        </w:rPr>
        <w:t>дополнительные</w:t>
      </w:r>
      <w:r w:rsidRPr="00D12A24">
        <w:rPr>
          <w:rFonts w:hAnsi="Times New Roman" w:cs="Times New Roman"/>
          <w:color w:val="000000"/>
          <w:sz w:val="24"/>
          <w:szCs w:val="24"/>
        </w:rPr>
        <w:t xml:space="preserve"> </w:t>
      </w:r>
      <w:r w:rsidRPr="00D12A24">
        <w:rPr>
          <w:rFonts w:hAnsi="Times New Roman" w:cs="Times New Roman"/>
          <w:color w:val="000000"/>
          <w:sz w:val="24"/>
          <w:szCs w:val="24"/>
        </w:rPr>
        <w:t>общеразвивающие</w:t>
      </w:r>
      <w:r w:rsidRPr="00D12A24">
        <w:rPr>
          <w:rFonts w:hAnsi="Times New Roman" w:cs="Times New Roman"/>
          <w:color w:val="000000"/>
          <w:sz w:val="24"/>
          <w:szCs w:val="24"/>
        </w:rPr>
        <w:t xml:space="preserve"> </w:t>
      </w:r>
      <w:r w:rsidRPr="00D12A24">
        <w:rPr>
          <w:rFonts w:hAnsi="Times New Roman" w:cs="Times New Roman"/>
          <w:color w:val="000000"/>
          <w:sz w:val="24"/>
          <w:szCs w:val="24"/>
        </w:rPr>
        <w:t>программы</w:t>
      </w:r>
      <w:r w:rsidRPr="00D12A24">
        <w:rPr>
          <w:rFonts w:hAnsi="Times New Roman" w:cs="Times New Roman"/>
          <w:color w:val="000000"/>
          <w:sz w:val="24"/>
          <w:szCs w:val="24"/>
        </w:rPr>
        <w:t xml:space="preserve"> </w:t>
      </w:r>
      <w:r w:rsidRPr="00D12A24">
        <w:rPr>
          <w:rFonts w:hAnsi="Times New Roman" w:cs="Times New Roman"/>
          <w:color w:val="000000"/>
          <w:sz w:val="24"/>
          <w:szCs w:val="24"/>
        </w:rPr>
        <w:t>реализовались</w:t>
      </w:r>
      <w:r w:rsidRPr="00D12A24">
        <w:rPr>
          <w:rFonts w:hAnsi="Times New Roman" w:cs="Times New Roman"/>
          <w:color w:val="000000"/>
          <w:sz w:val="24"/>
          <w:szCs w:val="24"/>
        </w:rPr>
        <w:t xml:space="preserve"> </w:t>
      </w:r>
      <w:r w:rsidRPr="00D12A24">
        <w:rPr>
          <w:rFonts w:hAnsi="Times New Roman" w:cs="Times New Roman"/>
          <w:color w:val="000000"/>
          <w:sz w:val="24"/>
          <w:szCs w:val="24"/>
        </w:rPr>
        <w:t>по</w:t>
      </w:r>
      <w:r>
        <w:rPr>
          <w:rFonts w:hAnsi="Times New Roman" w:cs="Times New Roman"/>
          <w:color w:val="000000"/>
          <w:sz w:val="24"/>
          <w:szCs w:val="24"/>
        </w:rPr>
        <w:t> четырем</w:t>
      </w:r>
      <w:r w:rsidRPr="00D12A24">
        <w:rPr>
          <w:rFonts w:hAnsi="Times New Roman" w:cs="Times New Roman"/>
          <w:color w:val="000000"/>
          <w:sz w:val="24"/>
          <w:szCs w:val="24"/>
        </w:rPr>
        <w:t xml:space="preserve"> </w:t>
      </w:r>
      <w:r w:rsidRPr="00D12A24">
        <w:rPr>
          <w:rFonts w:hAnsi="Times New Roman" w:cs="Times New Roman"/>
          <w:color w:val="000000"/>
          <w:sz w:val="24"/>
          <w:szCs w:val="24"/>
        </w:rPr>
        <w:t>направлениям</w:t>
      </w:r>
      <w:r w:rsidRPr="00D12A24">
        <w:rPr>
          <w:rFonts w:hAnsi="Times New Roman" w:cs="Times New Roman"/>
          <w:color w:val="000000"/>
          <w:sz w:val="24"/>
          <w:szCs w:val="24"/>
        </w:rPr>
        <w:t xml:space="preserve">: </w:t>
      </w:r>
      <w:r w:rsidRPr="00D12A24">
        <w:rPr>
          <w:rFonts w:hAnsi="Times New Roman" w:cs="Times New Roman"/>
          <w:color w:val="000000"/>
          <w:sz w:val="24"/>
          <w:szCs w:val="24"/>
        </w:rPr>
        <w:t>художественному</w:t>
      </w:r>
      <w:r>
        <w:rPr>
          <w:rFonts w:hAnsi="Times New Roman" w:cs="Times New Roman"/>
          <w:color w:val="000000"/>
          <w:sz w:val="24"/>
          <w:szCs w:val="24"/>
        </w:rPr>
        <w:t>,</w:t>
      </w:r>
      <w:r>
        <w:rPr>
          <w:rFonts w:hAnsi="Times New Roman" w:cs="Times New Roman"/>
          <w:color w:val="000000"/>
          <w:sz w:val="24"/>
          <w:szCs w:val="24"/>
        </w:rPr>
        <w:t> </w:t>
      </w:r>
      <w:r w:rsidRPr="00D12A24">
        <w:rPr>
          <w:rFonts w:hAnsi="Times New Roman" w:cs="Times New Roman"/>
          <w:color w:val="000000"/>
          <w:sz w:val="24"/>
          <w:szCs w:val="24"/>
        </w:rPr>
        <w:t>физкультурно</w:t>
      </w:r>
      <w:r w:rsidRPr="00D12A24">
        <w:rPr>
          <w:rFonts w:hAnsi="Times New Roman" w:cs="Times New Roman"/>
          <w:color w:val="000000"/>
          <w:sz w:val="24"/>
          <w:szCs w:val="24"/>
        </w:rPr>
        <w:t>-</w:t>
      </w:r>
      <w:r w:rsidRPr="00D12A24">
        <w:rPr>
          <w:rFonts w:hAnsi="Times New Roman" w:cs="Times New Roman"/>
          <w:color w:val="000000"/>
          <w:sz w:val="24"/>
          <w:szCs w:val="24"/>
        </w:rPr>
        <w:t>оздоровительному</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гуманитарному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естественнонаучному</w:t>
      </w:r>
      <w:r w:rsidRPr="00D12A24">
        <w:rPr>
          <w:rFonts w:hAnsi="Times New Roman" w:cs="Times New Roman"/>
          <w:color w:val="000000"/>
          <w:sz w:val="24"/>
          <w:szCs w:val="24"/>
        </w:rPr>
        <w:t xml:space="preserve">. </w:t>
      </w:r>
      <w:r w:rsidRPr="00D12A24">
        <w:rPr>
          <w:rFonts w:hAnsi="Times New Roman" w:cs="Times New Roman"/>
          <w:color w:val="000000"/>
          <w:sz w:val="24"/>
          <w:szCs w:val="24"/>
        </w:rPr>
        <w:t>Источник</w:t>
      </w:r>
      <w:r w:rsidRPr="00D12A24">
        <w:rPr>
          <w:rFonts w:hAnsi="Times New Roman" w:cs="Times New Roman"/>
          <w:color w:val="000000"/>
          <w:sz w:val="24"/>
          <w:szCs w:val="24"/>
        </w:rPr>
        <w:t xml:space="preserve"> </w:t>
      </w:r>
      <w:r w:rsidRPr="00D12A24">
        <w:rPr>
          <w:rFonts w:hAnsi="Times New Roman" w:cs="Times New Roman"/>
          <w:color w:val="000000"/>
          <w:sz w:val="24"/>
          <w:szCs w:val="24"/>
        </w:rPr>
        <w:t>финансирования</w:t>
      </w:r>
      <w:r w:rsidRPr="00D12A24">
        <w:rPr>
          <w:rFonts w:hAnsi="Times New Roman" w:cs="Times New Roman"/>
          <w:color w:val="000000"/>
          <w:sz w:val="24"/>
          <w:szCs w:val="24"/>
        </w:rPr>
        <w:t xml:space="preserve">: </w:t>
      </w:r>
      <w:r w:rsidRPr="00D12A24">
        <w:rPr>
          <w:rFonts w:hAnsi="Times New Roman" w:cs="Times New Roman"/>
          <w:color w:val="000000"/>
          <w:sz w:val="24"/>
          <w:szCs w:val="24"/>
        </w:rPr>
        <w:t>средства</w:t>
      </w:r>
      <w:r w:rsidRPr="00D12A24">
        <w:rPr>
          <w:rFonts w:hAnsi="Times New Roman" w:cs="Times New Roman"/>
          <w:color w:val="000000"/>
          <w:sz w:val="24"/>
          <w:szCs w:val="24"/>
        </w:rPr>
        <w:t xml:space="preserve"> </w:t>
      </w:r>
      <w:r w:rsidRPr="00D12A24">
        <w:rPr>
          <w:rFonts w:hAnsi="Times New Roman" w:cs="Times New Roman"/>
          <w:color w:val="000000"/>
          <w:sz w:val="24"/>
          <w:szCs w:val="24"/>
        </w:rPr>
        <w:t>бюджета</w:t>
      </w:r>
      <w:r w:rsidRPr="00D12A24">
        <w:rPr>
          <w:rFonts w:hAnsi="Times New Roman" w:cs="Times New Roman"/>
          <w:color w:val="000000"/>
          <w:sz w:val="24"/>
          <w:szCs w:val="24"/>
        </w:rPr>
        <w:t xml:space="preserve"> </w:t>
      </w:r>
      <w:r w:rsidRPr="00D12A24">
        <w:rPr>
          <w:rFonts w:hAnsi="Times New Roman" w:cs="Times New Roman"/>
          <w:color w:val="000000"/>
          <w:sz w:val="24"/>
          <w:szCs w:val="24"/>
        </w:rPr>
        <w:t>и</w:t>
      </w:r>
      <w:r>
        <w:rPr>
          <w:rFonts w:hAnsi="Times New Roman" w:cs="Times New Roman"/>
          <w:color w:val="000000"/>
          <w:sz w:val="24"/>
          <w:szCs w:val="24"/>
        </w:rPr>
        <w:t> </w:t>
      </w:r>
      <w:r w:rsidRPr="00D12A24">
        <w:rPr>
          <w:rFonts w:hAnsi="Times New Roman" w:cs="Times New Roman"/>
          <w:color w:val="000000"/>
          <w:sz w:val="24"/>
          <w:szCs w:val="24"/>
        </w:rPr>
        <w:t>физических</w:t>
      </w:r>
      <w:r w:rsidRPr="00D12A24">
        <w:rPr>
          <w:rFonts w:hAnsi="Times New Roman" w:cs="Times New Roman"/>
          <w:color w:val="000000"/>
          <w:sz w:val="24"/>
          <w:szCs w:val="24"/>
        </w:rPr>
        <w:t xml:space="preserve"> </w:t>
      </w:r>
      <w:r w:rsidRPr="00D12A24">
        <w:rPr>
          <w:rFonts w:hAnsi="Times New Roman" w:cs="Times New Roman"/>
          <w:color w:val="000000"/>
          <w:sz w:val="24"/>
          <w:szCs w:val="24"/>
        </w:rPr>
        <w:t>лиц</w:t>
      </w:r>
      <w:r w:rsidRPr="00D12A24">
        <w:rPr>
          <w:rFonts w:hAnsi="Times New Roman" w:cs="Times New Roman"/>
          <w:color w:val="000000"/>
          <w:sz w:val="24"/>
          <w:szCs w:val="24"/>
        </w:rPr>
        <w:t xml:space="preserve">. </w:t>
      </w:r>
      <w:r w:rsidRPr="00D12A24">
        <w:rPr>
          <w:rFonts w:hAnsi="Times New Roman" w:cs="Times New Roman"/>
          <w:color w:val="000000"/>
          <w:sz w:val="24"/>
          <w:szCs w:val="24"/>
        </w:rPr>
        <w:t>Подробная</w:t>
      </w:r>
      <w:r w:rsidRPr="00D12A24">
        <w:rPr>
          <w:rFonts w:hAnsi="Times New Roman" w:cs="Times New Roman"/>
          <w:color w:val="000000"/>
          <w:sz w:val="24"/>
          <w:szCs w:val="24"/>
        </w:rPr>
        <w:t xml:space="preserve"> </w:t>
      </w:r>
      <w:r w:rsidRPr="00D12A24">
        <w:rPr>
          <w:rFonts w:hAnsi="Times New Roman" w:cs="Times New Roman"/>
          <w:color w:val="000000"/>
          <w:sz w:val="24"/>
          <w:szCs w:val="24"/>
        </w:rPr>
        <w:t>характеристика</w:t>
      </w:r>
      <w:r>
        <w:rPr>
          <w:rFonts w:hAnsi="Times New Roman" w:cs="Times New Roman"/>
          <w:color w:val="000000"/>
          <w:sz w:val="24"/>
          <w:szCs w:val="24"/>
        </w:rPr>
        <w:t> </w:t>
      </w:r>
      <w:r w:rsidRPr="00D12A24">
        <w:rPr>
          <w:rFonts w:hAnsi="Times New Roman" w:cs="Times New Roman"/>
          <w:color w:val="000000"/>
          <w:sz w:val="24"/>
          <w:szCs w:val="24"/>
        </w:rPr>
        <w:t>—</w:t>
      </w:r>
      <w:r w:rsidRPr="00D12A24">
        <w:rPr>
          <w:rFonts w:hAnsi="Times New Roman" w:cs="Times New Roman"/>
          <w:color w:val="000000"/>
          <w:sz w:val="24"/>
          <w:szCs w:val="24"/>
        </w:rPr>
        <w:t xml:space="preserve"> </w:t>
      </w:r>
      <w:r w:rsidRPr="00D12A24">
        <w:rPr>
          <w:rFonts w:hAnsi="Times New Roman" w:cs="Times New Roman"/>
          <w:color w:val="000000"/>
          <w:sz w:val="24"/>
          <w:szCs w:val="24"/>
        </w:rPr>
        <w:t>в</w:t>
      </w:r>
      <w:r>
        <w:rPr>
          <w:rFonts w:hAnsi="Times New Roman" w:cs="Times New Roman"/>
          <w:color w:val="000000"/>
          <w:sz w:val="24"/>
          <w:szCs w:val="24"/>
        </w:rPr>
        <w:t> </w:t>
      </w:r>
      <w:r w:rsidRPr="00D12A24">
        <w:rPr>
          <w:rFonts w:hAnsi="Times New Roman" w:cs="Times New Roman"/>
          <w:color w:val="000000"/>
          <w:sz w:val="24"/>
          <w:szCs w:val="24"/>
        </w:rPr>
        <w:t>таблице</w:t>
      </w:r>
      <w:r w:rsidRPr="00D12A24">
        <w:rPr>
          <w:rFonts w:hAnsi="Times New Roman" w:cs="Times New Roman"/>
          <w:color w:val="000000"/>
          <w:sz w:val="24"/>
          <w:szCs w:val="24"/>
        </w:rPr>
        <w:t>.</w:t>
      </w:r>
    </w:p>
    <w:tbl>
      <w:tblPr>
        <w:tblW w:w="0" w:type="auto"/>
        <w:tblCellMar>
          <w:top w:w="15" w:type="dxa"/>
          <w:left w:w="15" w:type="dxa"/>
          <w:bottom w:w="15" w:type="dxa"/>
          <w:right w:w="15" w:type="dxa"/>
        </w:tblCellMar>
        <w:tblLook w:val="0600"/>
      </w:tblPr>
      <w:tblGrid>
        <w:gridCol w:w="454"/>
        <w:gridCol w:w="3092"/>
        <w:gridCol w:w="1739"/>
        <w:gridCol w:w="963"/>
        <w:gridCol w:w="1192"/>
        <w:gridCol w:w="1192"/>
        <w:gridCol w:w="967"/>
        <w:gridCol w:w="1017"/>
      </w:tblGrid>
      <w:tr w:rsidR="00A80F9C" w:rsidTr="00C6402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Направленность </w:t>
            </w:r>
            <w:r>
              <w:rPr>
                <w:rFonts w:hAnsi="Times New Roman" w:cs="Times New Roman"/>
                <w:color w:val="000000"/>
                <w:sz w:val="24"/>
                <w:szCs w:val="24"/>
              </w:rPr>
              <w:t xml:space="preserve">/ </w:t>
            </w:r>
            <w:r>
              <w:rPr>
                <w:rFonts w:hAnsi="Times New Roman" w:cs="Times New Roman"/>
                <w:color w:val="000000"/>
                <w:sz w:val="24"/>
                <w:szCs w:val="24"/>
              </w:rPr>
              <w:t>Наименование</w:t>
            </w:r>
            <w:r>
              <w:rPr>
                <w:rFonts w:hAnsi="Times New Roman" w:cs="Times New Roman"/>
                <w:color w:val="000000"/>
                <w:sz w:val="24"/>
                <w:szCs w:val="24"/>
              </w:rPr>
              <w:t xml:space="preserve"> </w:t>
            </w:r>
            <w:r>
              <w:rPr>
                <w:rFonts w:hAnsi="Times New Roman" w:cs="Times New Roman"/>
                <w:color w:val="000000"/>
                <w:sz w:val="24"/>
                <w:szCs w:val="24"/>
              </w:rPr>
              <w:t>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Форма</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За плату</w:t>
            </w:r>
          </w:p>
        </w:tc>
      </w:tr>
      <w:tr w:rsidR="00A80F9C" w:rsidTr="00C6402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202</w:t>
            </w:r>
            <w:r w:rsidR="00C6402F">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202</w:t>
            </w:r>
            <w:r w:rsidR="00C6402F">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ind w:left="75" w:right="75"/>
              <w:rPr>
                <w:rFonts w:hAnsi="Times New Roman" w:cs="Times New Roman"/>
                <w:color w:val="000000"/>
                <w:sz w:val="24"/>
                <w:szCs w:val="24"/>
              </w:rPr>
            </w:pP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Художественное</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8687A" w:rsidRDefault="00A80F9C" w:rsidP="00C6402F">
            <w:pPr>
              <w:spacing w:after="0"/>
              <w:rPr>
                <w:rFonts w:hAnsi="Times New Roman" w:cs="Times New Roman"/>
                <w:color w:val="000000"/>
                <w:sz w:val="24"/>
                <w:szCs w:val="24"/>
              </w:rPr>
            </w:pPr>
            <w:r>
              <w:rPr>
                <w:rFonts w:hAnsi="Times New Roman" w:cs="Times New Roman"/>
                <w:color w:val="000000"/>
                <w:sz w:val="24"/>
                <w:szCs w:val="24"/>
              </w:rPr>
              <w:t>Солнышко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8687A" w:rsidRDefault="00A80F9C" w:rsidP="00C6402F">
            <w:pPr>
              <w:spacing w:after="0"/>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5-7 </w:t>
            </w:r>
            <w:r>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A80F9C" w:rsidP="00872B17">
            <w:pPr>
              <w:spacing w:after="0"/>
              <w:rPr>
                <w:rFonts w:hAnsi="Times New Roman" w:cs="Times New Roman"/>
                <w:color w:val="000000"/>
                <w:sz w:val="24"/>
                <w:szCs w:val="24"/>
              </w:rPr>
            </w:pPr>
            <w:r>
              <w:rPr>
                <w:rFonts w:hAnsi="Times New Roman" w:cs="Times New Roman"/>
                <w:color w:val="000000"/>
                <w:sz w:val="24"/>
                <w:szCs w:val="24"/>
              </w:rPr>
              <w:t>1</w:t>
            </w:r>
            <w:r w:rsidR="00872B17">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8687A" w:rsidRDefault="00A80F9C" w:rsidP="00C6402F">
            <w:pPr>
              <w:spacing w:after="0"/>
              <w:rPr>
                <w:rFonts w:hAnsi="Times New Roman" w:cs="Times New Roman"/>
                <w:color w:val="000000"/>
                <w:sz w:val="24"/>
                <w:szCs w:val="24"/>
              </w:rPr>
            </w:pPr>
            <w:r>
              <w:rPr>
                <w:rFonts w:hAnsi="Times New Roman" w:cs="Times New Roman"/>
                <w:color w:val="000000"/>
                <w:sz w:val="24"/>
                <w:szCs w:val="24"/>
              </w:rPr>
              <w:t>Мастерская</w:t>
            </w:r>
            <w:r>
              <w:rPr>
                <w:rFonts w:hAnsi="Times New Roman" w:cs="Times New Roman"/>
                <w:color w:val="000000"/>
                <w:sz w:val="24"/>
                <w:szCs w:val="24"/>
              </w:rPr>
              <w:t xml:space="preserve"> </w:t>
            </w:r>
            <w:r>
              <w:rPr>
                <w:rFonts w:hAnsi="Times New Roman" w:cs="Times New Roman"/>
                <w:color w:val="000000"/>
                <w:sz w:val="24"/>
                <w:szCs w:val="24"/>
              </w:rPr>
              <w:t>чудес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5-7 </w:t>
            </w:r>
            <w:r>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872B17" w:rsidP="00C6402F">
            <w:pPr>
              <w:spacing w:after="0"/>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стране</w:t>
            </w:r>
            <w:r>
              <w:rPr>
                <w:rFonts w:hAnsi="Times New Roman" w:cs="Times New Roman"/>
                <w:color w:val="000000"/>
                <w:sz w:val="24"/>
                <w:szCs w:val="24"/>
              </w:rPr>
              <w:t xml:space="preserve"> </w:t>
            </w:r>
            <w:r>
              <w:rPr>
                <w:rFonts w:hAnsi="Times New Roman" w:cs="Times New Roman"/>
                <w:color w:val="000000"/>
                <w:sz w:val="24"/>
                <w:szCs w:val="24"/>
              </w:rPr>
              <w:t>оригами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5-7 </w:t>
            </w:r>
            <w:r>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A80F9C" w:rsidP="00C6402F">
            <w:pPr>
              <w:spacing w:after="0"/>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r>
      <w:tr w:rsidR="00A80F9C" w:rsidTr="00C6402F">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Естественнонаучное</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8687A" w:rsidRDefault="00A80F9C" w:rsidP="00C6402F">
            <w:pPr>
              <w:spacing w:after="0"/>
              <w:rPr>
                <w:rFonts w:hAnsi="Times New Roman" w:cs="Times New Roman"/>
                <w:color w:val="000000"/>
                <w:sz w:val="24"/>
                <w:szCs w:val="24"/>
              </w:rPr>
            </w:pPr>
            <w:r>
              <w:rPr>
                <w:rFonts w:hAnsi="Times New Roman" w:cs="Times New Roman"/>
                <w:color w:val="000000"/>
                <w:sz w:val="24"/>
                <w:szCs w:val="24"/>
              </w:rPr>
              <w:t>Занимательное</w:t>
            </w:r>
            <w:r>
              <w:rPr>
                <w:rFonts w:hAnsi="Times New Roman" w:cs="Times New Roman"/>
                <w:color w:val="000000"/>
                <w:sz w:val="24"/>
                <w:szCs w:val="24"/>
              </w:rPr>
              <w:t xml:space="preserve"> </w:t>
            </w:r>
            <w:r>
              <w:rPr>
                <w:rFonts w:hAnsi="Times New Roman" w:cs="Times New Roman"/>
                <w:color w:val="000000"/>
                <w:sz w:val="24"/>
                <w:szCs w:val="24"/>
              </w:rPr>
              <w:t>ЛЕГО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5-7 </w:t>
            </w:r>
            <w:r>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C04FFF" w:rsidRDefault="00872B17" w:rsidP="00C6402F">
            <w:pPr>
              <w:spacing w:after="0"/>
              <w:rPr>
                <w:rFonts w:hAnsi="Times New Roman" w:cs="Times New Roman"/>
                <w:color w:val="000000"/>
                <w:sz w:val="24"/>
                <w:szCs w:val="24"/>
              </w:rPr>
            </w:pPr>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родным</w:t>
            </w:r>
            <w:r>
              <w:rPr>
                <w:rFonts w:hAnsi="Times New Roman" w:cs="Times New Roman"/>
                <w:color w:val="000000"/>
                <w:sz w:val="24"/>
                <w:szCs w:val="24"/>
              </w:rPr>
              <w:t xml:space="preserve"> </w:t>
            </w:r>
            <w:r>
              <w:rPr>
                <w:rFonts w:hAnsi="Times New Roman" w:cs="Times New Roman"/>
                <w:color w:val="000000"/>
                <w:sz w:val="24"/>
                <w:szCs w:val="24"/>
              </w:rPr>
              <w:t>тропинкам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 xml:space="preserve">5-7 </w:t>
            </w:r>
            <w:r w:rsidRPr="00EA3BB1">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6</w:t>
            </w:r>
            <w:r w:rsidRPr="00EA3BB1">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r>
      <w:tr w:rsidR="00C6402F"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Default="00C6402F" w:rsidP="00C6402F">
            <w:pPr>
              <w:spacing w:after="0"/>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Default="00C6402F" w:rsidP="00C6402F">
            <w:pPr>
              <w:spacing w:after="0"/>
              <w:rPr>
                <w:rFonts w:hAnsi="Times New Roman" w:cs="Times New Roman"/>
                <w:color w:val="000000"/>
                <w:sz w:val="24"/>
                <w:szCs w:val="24"/>
              </w:rPr>
            </w:pPr>
            <w:r>
              <w:rPr>
                <w:rFonts w:hAnsi="Times New Roman" w:cs="Times New Roman"/>
                <w:color w:val="000000"/>
                <w:sz w:val="24"/>
                <w:szCs w:val="24"/>
              </w:rPr>
              <w:t>Неизвестное</w:t>
            </w:r>
            <w:r>
              <w:rPr>
                <w:rFonts w:hAnsi="Times New Roman" w:cs="Times New Roman"/>
                <w:color w:val="000000"/>
                <w:sz w:val="24"/>
                <w:szCs w:val="24"/>
              </w:rPr>
              <w:t xml:space="preserve"> </w:t>
            </w:r>
            <w:r>
              <w:rPr>
                <w:rFonts w:hAnsi="Times New Roman" w:cs="Times New Roman"/>
                <w:color w:val="000000"/>
                <w:sz w:val="24"/>
                <w:szCs w:val="24"/>
              </w:rPr>
              <w:t>рядом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Pr="00EA3BB1" w:rsidRDefault="00C6402F" w:rsidP="00C6402F">
            <w:pPr>
              <w:spacing w:after="0"/>
              <w:rPr>
                <w:rFonts w:hAnsi="Times New Roman" w:cs="Times New Roman"/>
                <w:color w:val="000000"/>
                <w:sz w:val="24"/>
                <w:szCs w:val="24"/>
              </w:rPr>
            </w:pPr>
            <w:r>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Pr="00EA3BB1" w:rsidRDefault="00C6402F" w:rsidP="00C6402F">
            <w:pPr>
              <w:spacing w:after="0"/>
              <w:rPr>
                <w:rFonts w:hAnsi="Times New Roman" w:cs="Times New Roman"/>
                <w:color w:val="000000"/>
                <w:sz w:val="24"/>
                <w:szCs w:val="24"/>
              </w:rPr>
            </w:pPr>
            <w:r>
              <w:rPr>
                <w:rFonts w:hAnsi="Times New Roman" w:cs="Times New Roman"/>
                <w:color w:val="000000"/>
                <w:sz w:val="24"/>
                <w:szCs w:val="24"/>
              </w:rPr>
              <w:t xml:space="preserve">5-7 </w:t>
            </w:r>
            <w:r>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Default="005809CD" w:rsidP="00C6402F">
            <w:pPr>
              <w:spacing w:after="0"/>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Default="005809CD" w:rsidP="00872B17">
            <w:pPr>
              <w:spacing w:after="0"/>
              <w:rPr>
                <w:rFonts w:hAnsi="Times New Roman" w:cs="Times New Roman"/>
                <w:color w:val="000000"/>
                <w:sz w:val="24"/>
                <w:szCs w:val="24"/>
              </w:rPr>
            </w:pPr>
            <w:r>
              <w:rPr>
                <w:rFonts w:hAnsi="Times New Roman" w:cs="Times New Roman"/>
                <w:color w:val="000000"/>
                <w:sz w:val="24"/>
                <w:szCs w:val="24"/>
              </w:rPr>
              <w:t>2</w:t>
            </w:r>
            <w:r w:rsidR="00872B17">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Pr="00EA3BB1" w:rsidRDefault="005809CD" w:rsidP="00C6402F">
            <w:pPr>
              <w:spacing w:after="0"/>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6402F" w:rsidRPr="00EA3BB1" w:rsidRDefault="005809CD" w:rsidP="00C6402F">
            <w:pPr>
              <w:spacing w:after="0"/>
              <w:rPr>
                <w:rFonts w:hAnsi="Times New Roman" w:cs="Times New Roman"/>
                <w:color w:val="000000"/>
                <w:sz w:val="24"/>
                <w:szCs w:val="24"/>
              </w:rPr>
            </w:pPr>
            <w:r>
              <w:rPr>
                <w:rFonts w:hAnsi="Times New Roman" w:cs="Times New Roman"/>
                <w:color w:val="000000"/>
                <w:sz w:val="24"/>
                <w:szCs w:val="24"/>
              </w:rPr>
              <w:t>-</w:t>
            </w:r>
          </w:p>
        </w:tc>
      </w:tr>
      <w:tr w:rsidR="00A80F9C" w:rsidRPr="00EA3BB1" w:rsidTr="00C6402F">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гуманитарное</w:t>
            </w:r>
          </w:p>
        </w:tc>
      </w:tr>
      <w:tr w:rsidR="00A80F9C" w:rsidRPr="00EA3BB1"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Мой</w:t>
            </w:r>
            <w:r>
              <w:rPr>
                <w:rFonts w:hAnsi="Times New Roman" w:cs="Times New Roman"/>
                <w:color w:val="000000"/>
                <w:sz w:val="24"/>
                <w:szCs w:val="24"/>
              </w:rPr>
              <w:t xml:space="preserve"> </w:t>
            </w:r>
            <w:r>
              <w:rPr>
                <w:rFonts w:hAnsi="Times New Roman" w:cs="Times New Roman"/>
                <w:color w:val="000000"/>
                <w:sz w:val="24"/>
                <w:szCs w:val="24"/>
              </w:rPr>
              <w:t>первый</w:t>
            </w:r>
            <w:r>
              <w:rPr>
                <w:rFonts w:hAnsi="Times New Roman" w:cs="Times New Roman"/>
                <w:color w:val="000000"/>
                <w:sz w:val="24"/>
                <w:szCs w:val="24"/>
              </w:rPr>
              <w:t xml:space="preserve"> </w:t>
            </w:r>
            <w:r>
              <w:rPr>
                <w:rFonts w:hAnsi="Times New Roman" w:cs="Times New Roman"/>
                <w:color w:val="000000"/>
                <w:sz w:val="24"/>
                <w:szCs w:val="24"/>
              </w:rPr>
              <w:t>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 xml:space="preserve">5-7 </w:t>
            </w:r>
            <w:r w:rsidRPr="00EA3BB1">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1</w:t>
            </w:r>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872B17">
            <w:pPr>
              <w:spacing w:after="0"/>
              <w:rPr>
                <w:rFonts w:hAnsi="Times New Roman" w:cs="Times New Roman"/>
                <w:color w:val="000000"/>
                <w:sz w:val="24"/>
                <w:szCs w:val="24"/>
              </w:rPr>
            </w:pPr>
            <w:r>
              <w:rPr>
                <w:rFonts w:hAnsi="Times New Roman" w:cs="Times New Roman"/>
                <w:color w:val="000000"/>
                <w:sz w:val="24"/>
                <w:szCs w:val="24"/>
              </w:rPr>
              <w:t>1</w:t>
            </w:r>
            <w:r w:rsidR="00872B17">
              <w:rPr>
                <w:rFonts w:hAnsi="Times New Roman" w:cs="Times New Roman"/>
                <w:color w:val="000000"/>
                <w:sz w:val="24"/>
                <w:szCs w:val="24"/>
              </w:rPr>
              <w:t>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r>
      <w:tr w:rsidR="00A80F9C" w:rsidRPr="00EA3BB1"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r>
              <w:rPr>
                <w:rFonts w:hAnsi="Times New Roman" w:cs="Times New Roman"/>
                <w:color w:val="000000"/>
                <w:sz w:val="24"/>
                <w:szCs w:val="24"/>
              </w:rPr>
              <w:t>АБВГДЕЙ</w:t>
            </w:r>
            <w:r>
              <w:rPr>
                <w:rFonts w:hAnsi="Times New Roman" w:cs="Times New Roman"/>
                <w:color w:val="000000"/>
                <w:sz w:val="24"/>
                <w:szCs w:val="24"/>
              </w:rPr>
              <w:t>-</w:t>
            </w:r>
            <w:r>
              <w:rPr>
                <w:rFonts w:hAnsi="Times New Roman" w:cs="Times New Roman"/>
                <w:color w:val="000000"/>
                <w:sz w:val="24"/>
                <w:szCs w:val="24"/>
              </w:rPr>
              <w:t>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 xml:space="preserve">5-7 </w:t>
            </w:r>
            <w:r w:rsidRPr="00EA3BB1">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2</w:t>
            </w:r>
            <w:r w:rsidRPr="00EA3BB1">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872B17">
            <w:pPr>
              <w:spacing w:after="0"/>
              <w:rPr>
                <w:rFonts w:hAnsi="Times New Roman" w:cs="Times New Roman"/>
                <w:color w:val="000000"/>
                <w:sz w:val="24"/>
                <w:szCs w:val="24"/>
              </w:rPr>
            </w:pPr>
            <w:r>
              <w:rPr>
                <w:rFonts w:hAnsi="Times New Roman" w:cs="Times New Roman"/>
                <w:color w:val="000000"/>
                <w:sz w:val="24"/>
                <w:szCs w:val="24"/>
              </w:rPr>
              <w:t>2</w:t>
            </w:r>
            <w:r w:rsidR="00872B17">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r>
      <w:tr w:rsidR="00A80F9C" w:rsidRPr="00EA3BB1"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A8687A" w:rsidRDefault="00A80F9C" w:rsidP="00C6402F">
            <w:pPr>
              <w:spacing w:after="0"/>
              <w:rPr>
                <w:rFonts w:hAnsi="Times New Roman" w:cs="Times New Roman"/>
                <w:color w:val="000000"/>
                <w:sz w:val="24"/>
                <w:szCs w:val="24"/>
              </w:rPr>
            </w:pPr>
            <w:r>
              <w:rPr>
                <w:rFonts w:hAnsi="Times New Roman" w:cs="Times New Roman"/>
                <w:color w:val="000000"/>
                <w:sz w:val="24"/>
                <w:szCs w:val="24"/>
              </w:rPr>
              <w:t>4</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Физкультурно</w:t>
            </w:r>
            <w:r w:rsidRPr="00EA3BB1">
              <w:rPr>
                <w:rFonts w:hAnsi="Times New Roman" w:cs="Times New Roman"/>
                <w:color w:val="000000"/>
                <w:sz w:val="24"/>
                <w:szCs w:val="24"/>
              </w:rPr>
              <w:t>-</w:t>
            </w:r>
            <w:r w:rsidRPr="00EA3BB1">
              <w:rPr>
                <w:rFonts w:hAnsi="Times New Roman" w:cs="Times New Roman"/>
                <w:color w:val="000000"/>
                <w:sz w:val="24"/>
                <w:szCs w:val="24"/>
              </w:rPr>
              <w:t>оздоровительное</w:t>
            </w:r>
          </w:p>
        </w:tc>
      </w:tr>
      <w:tr w:rsidR="00A80F9C" w:rsidRPr="00EA3BB1"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4</w:t>
            </w:r>
            <w:r w:rsidRPr="00EA3BB1">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Pr>
                <w:rFonts w:hAnsi="Times New Roman" w:cs="Times New Roman"/>
                <w:color w:val="000000"/>
                <w:sz w:val="24"/>
                <w:szCs w:val="24"/>
              </w:rPr>
              <w:t xml:space="preserve"> </w:t>
            </w:r>
            <w:r w:rsidR="00872B17">
              <w:rPr>
                <w:rFonts w:hAnsi="Times New Roman" w:cs="Times New Roman"/>
                <w:color w:val="000000"/>
                <w:sz w:val="24"/>
                <w:szCs w:val="24"/>
              </w:rPr>
              <w:t>А</w:t>
            </w:r>
            <w:r>
              <w:rPr>
                <w:rFonts w:hAnsi="Times New Roman" w:cs="Times New Roman"/>
                <w:color w:val="000000"/>
                <w:sz w:val="24"/>
                <w:szCs w:val="24"/>
              </w:rPr>
              <w:t>кробатика</w:t>
            </w:r>
            <w:r w:rsidR="00872B17">
              <w:rPr>
                <w:rFonts w:hAnsi="Times New Roman" w:cs="Times New Roman"/>
                <w:color w:val="000000"/>
                <w:sz w:val="24"/>
                <w:szCs w:val="24"/>
              </w:rPr>
              <w:t xml:space="preserve"> </w:t>
            </w:r>
            <w:r w:rsidR="00872B17">
              <w:rPr>
                <w:rFonts w:hAnsi="Times New Roman" w:cs="Times New Roman"/>
                <w:color w:val="000000"/>
                <w:sz w:val="24"/>
                <w:szCs w:val="24"/>
              </w:rPr>
              <w:t>для</w:t>
            </w:r>
            <w:r w:rsidR="00872B17">
              <w:rPr>
                <w:rFonts w:hAnsi="Times New Roman" w:cs="Times New Roman"/>
                <w:color w:val="000000"/>
                <w:sz w:val="24"/>
                <w:szCs w:val="24"/>
              </w:rPr>
              <w:t xml:space="preserve"> </w:t>
            </w:r>
            <w:r w:rsidR="00872B17">
              <w:rPr>
                <w:rFonts w:hAnsi="Times New Roman" w:cs="Times New Roman"/>
                <w:color w:val="000000"/>
                <w:sz w:val="24"/>
                <w:szCs w:val="24"/>
              </w:rPr>
              <w:t>дошколят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Инд</w:t>
            </w:r>
            <w:r w:rsidRPr="00EA3BB1">
              <w:rPr>
                <w:rFonts w:hAnsi="Times New Roman" w:cs="Times New Roman"/>
                <w:color w:val="000000"/>
                <w:sz w:val="24"/>
                <w:szCs w:val="24"/>
              </w:rPr>
              <w:t xml:space="preserve">. </w:t>
            </w:r>
            <w:r w:rsidRPr="00EA3BB1">
              <w:rPr>
                <w:rFonts w:hAnsi="Times New Roman" w:cs="Times New Roman"/>
                <w:color w:val="000000"/>
                <w:sz w:val="24"/>
                <w:szCs w:val="24"/>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 xml:space="preserve">3-7 </w:t>
            </w:r>
            <w:r w:rsidRPr="00EA3BB1">
              <w:rPr>
                <w:rFonts w:hAnsi="Times New Roman" w:cs="Times New Roman"/>
                <w:color w:val="000000"/>
                <w:sz w:val="24"/>
                <w:szCs w:val="24"/>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872B17" w:rsidP="00C6402F">
            <w:pPr>
              <w:spacing w:after="0"/>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Pr="00EA3BB1" w:rsidRDefault="00A80F9C" w:rsidP="00C6402F">
            <w:pPr>
              <w:spacing w:after="0"/>
              <w:rPr>
                <w:rFonts w:hAnsi="Times New Roman" w:cs="Times New Roman"/>
                <w:color w:val="000000"/>
                <w:sz w:val="24"/>
                <w:szCs w:val="24"/>
              </w:rPr>
            </w:pPr>
            <w:r w:rsidRPr="00EA3BB1">
              <w:rPr>
                <w:rFonts w:hAnsi="Times New Roman" w:cs="Times New Roman"/>
                <w:color w:val="000000"/>
                <w:sz w:val="24"/>
                <w:szCs w:val="24"/>
              </w:rPr>
              <w:t>+</w:t>
            </w:r>
          </w:p>
        </w:tc>
      </w:tr>
      <w:tr w:rsidR="00A80F9C" w:rsidTr="00C640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0F9C" w:rsidRDefault="00A80F9C" w:rsidP="00C6402F">
            <w:pPr>
              <w:spacing w:after="0"/>
              <w:rPr>
                <w:rFonts w:hAnsi="Times New Roman" w:cs="Times New Roman"/>
                <w:color w:val="000000"/>
                <w:sz w:val="24"/>
                <w:szCs w:val="24"/>
              </w:rPr>
            </w:pPr>
          </w:p>
        </w:tc>
      </w:tr>
    </w:tbl>
    <w:p w:rsidR="00781840" w:rsidRDefault="00A80F9C" w:rsidP="00B55DCF">
      <w:pPr>
        <w:pStyle w:val="17PRIL-header-2"/>
        <w:rPr>
          <w:rFonts w:ascii="Times New Roman" w:hAnsi="Times New Roman" w:cs="Times New Roman"/>
          <w:b w:val="0"/>
          <w:sz w:val="24"/>
          <w:szCs w:val="24"/>
        </w:rPr>
      </w:pPr>
      <w:r w:rsidRPr="00A80F9C">
        <w:rPr>
          <w:rFonts w:ascii="Times New Roman" w:hAnsi="Times New Roman" w:cs="Times New Roman"/>
          <w:b w:val="0"/>
          <w:sz w:val="24"/>
          <w:szCs w:val="24"/>
        </w:rPr>
        <w:lastRenderedPageBreak/>
        <w:t>Анализ родительского опроса, проведенного в ноябре 202</w:t>
      </w:r>
      <w:r w:rsidR="00C6402F">
        <w:rPr>
          <w:rFonts w:ascii="Times New Roman" w:hAnsi="Times New Roman" w:cs="Times New Roman"/>
          <w:b w:val="0"/>
          <w:sz w:val="24"/>
          <w:szCs w:val="24"/>
        </w:rPr>
        <w:t>3</w:t>
      </w:r>
      <w:r w:rsidRPr="00A80F9C">
        <w:rPr>
          <w:rFonts w:ascii="Times New Roman" w:hAnsi="Times New Roman" w:cs="Times New Roman"/>
          <w:b w:val="0"/>
          <w:sz w:val="24"/>
          <w:szCs w:val="24"/>
        </w:rPr>
        <w:t xml:space="preserve"> года, показывает, что дополнительное образование в детском саду реализуется активно. </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II. Оценка системы управления организации</w:t>
      </w:r>
    </w:p>
    <w:p w:rsidR="00B55DCF" w:rsidRPr="00DF58F1" w:rsidRDefault="00B55DCF" w:rsidP="00B55DCF">
      <w:pPr>
        <w:pStyle w:val="17PRI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Управление Детским садом осуществляется в соответствии с действующим законодательством и уставом Детского сада.</w:t>
      </w:r>
    </w:p>
    <w:p w:rsidR="00B55DCF" w:rsidRPr="00DF58F1" w:rsidRDefault="00B55DCF" w:rsidP="00B55DCF">
      <w:pPr>
        <w:pStyle w:val="17PRI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B55DCF" w:rsidRPr="00DF58F1" w:rsidRDefault="00B55DCF" w:rsidP="00B55DCF">
      <w:pPr>
        <w:pStyle w:val="17PRIL-txt"/>
        <w:spacing w:before="57"/>
        <w:rPr>
          <w:rStyle w:val="propisbold"/>
          <w:rFonts w:ascii="Times New Roman" w:hAnsi="Times New Roman" w:cs="Times New Roman"/>
          <w:i w:val="0"/>
          <w:sz w:val="24"/>
          <w:szCs w:val="24"/>
        </w:rPr>
      </w:pPr>
      <w:r w:rsidRPr="00DF58F1">
        <w:rPr>
          <w:rStyle w:val="propisbold"/>
          <w:rFonts w:ascii="Times New Roman" w:hAnsi="Times New Roman" w:cs="Times New Roman"/>
          <w:i w:val="0"/>
          <w:sz w:val="24"/>
          <w:szCs w:val="24"/>
        </w:rPr>
        <w:t>Органы управления, действующие в Детском саду</w:t>
      </w:r>
    </w:p>
    <w:tbl>
      <w:tblPr>
        <w:tblW w:w="0" w:type="auto"/>
        <w:tblInd w:w="-3" w:type="dxa"/>
        <w:tblLayout w:type="fixed"/>
        <w:tblCellMar>
          <w:left w:w="0" w:type="dxa"/>
          <w:right w:w="0" w:type="dxa"/>
        </w:tblCellMar>
        <w:tblLook w:val="0000"/>
      </w:tblPr>
      <w:tblGrid>
        <w:gridCol w:w="2215"/>
        <w:gridCol w:w="8363"/>
      </w:tblGrid>
      <w:tr w:rsidR="00B55DCF" w:rsidRPr="00DF58F1" w:rsidTr="0078184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hroom"/>
              <w:jc w:val="both"/>
              <w:rPr>
                <w:rFonts w:ascii="Times New Roman" w:hAnsi="Times New Roman" w:cs="Times New Roman"/>
                <w:sz w:val="24"/>
                <w:szCs w:val="24"/>
              </w:rPr>
            </w:pPr>
            <w:r w:rsidRPr="00DF58F1">
              <w:rPr>
                <w:rFonts w:ascii="Times New Roman" w:hAnsi="Times New Roman" w:cs="Times New Roman"/>
                <w:sz w:val="24"/>
                <w:szCs w:val="24"/>
              </w:rPr>
              <w:t>Наименование органа</w:t>
            </w:r>
          </w:p>
        </w:tc>
        <w:tc>
          <w:tcPr>
            <w:tcW w:w="836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hroom"/>
              <w:rPr>
                <w:rFonts w:ascii="Times New Roman" w:hAnsi="Times New Roman" w:cs="Times New Roman"/>
                <w:sz w:val="24"/>
                <w:szCs w:val="24"/>
              </w:rPr>
            </w:pPr>
            <w:r w:rsidRPr="00DF58F1">
              <w:rPr>
                <w:rFonts w:ascii="Times New Roman" w:hAnsi="Times New Roman" w:cs="Times New Roman"/>
                <w:sz w:val="24"/>
                <w:szCs w:val="24"/>
              </w:rPr>
              <w:t>Функции</w:t>
            </w:r>
          </w:p>
        </w:tc>
      </w:tr>
      <w:tr w:rsidR="00B55DCF" w:rsidRPr="00DF58F1" w:rsidTr="0078184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Fonts w:ascii="Times New Roman" w:hAnsi="Times New Roman" w:cs="Times New Roman"/>
                <w:sz w:val="24"/>
                <w:szCs w:val="24"/>
              </w:rPr>
            </w:pPr>
            <w:r w:rsidRPr="00DF58F1">
              <w:rPr>
                <w:rStyle w:val="propis"/>
                <w:rFonts w:ascii="Times New Roman" w:hAnsi="Times New Roman" w:cs="Times New Roman"/>
                <w:i w:val="0"/>
                <w:sz w:val="24"/>
                <w:szCs w:val="24"/>
              </w:rPr>
              <w:t>Заведующий</w:t>
            </w:r>
          </w:p>
        </w:tc>
        <w:tc>
          <w:tcPr>
            <w:tcW w:w="836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Fonts w:ascii="Times New Roman" w:hAnsi="Times New Roman" w:cs="Times New Roman"/>
                <w:sz w:val="24"/>
                <w:szCs w:val="24"/>
              </w:rPr>
            </w:pPr>
            <w:r w:rsidRPr="00DF58F1">
              <w:rPr>
                <w:rStyle w:val="propis"/>
                <w:rFonts w:ascii="Times New Roman" w:hAnsi="Times New Roman" w:cs="Times New Roman"/>
                <w:i w:val="0"/>
                <w:sz w:val="24"/>
                <w:szCs w:val="24"/>
              </w:rPr>
              <w:t>Контролирует работу и обеспечивает эффективное взаимодействие структурных подразделений организации,</w:t>
            </w:r>
            <w:r w:rsidRPr="00DF58F1">
              <w:rPr>
                <w:rStyle w:val="propis"/>
                <w:rFonts w:ascii="Times New Roman" w:hAnsi="Times New Roman" w:cs="Times New Roman"/>
                <w:i w:val="0"/>
                <w:sz w:val="24"/>
                <w:szCs w:val="24"/>
              </w:rPr>
              <w:br/>
              <w:t>утверждает штатное расписание, отчетные документы организации, осуществляет общее руководство Детским садом</w:t>
            </w:r>
          </w:p>
        </w:tc>
      </w:tr>
      <w:tr w:rsidR="00B55DCF" w:rsidRPr="00DF58F1" w:rsidTr="0078184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Fonts w:ascii="Times New Roman" w:hAnsi="Times New Roman" w:cs="Times New Roman"/>
                <w:sz w:val="24"/>
                <w:szCs w:val="24"/>
              </w:rPr>
            </w:pPr>
            <w:r w:rsidRPr="00DF58F1">
              <w:rPr>
                <w:rStyle w:val="propis"/>
                <w:rFonts w:ascii="Times New Roman" w:hAnsi="Times New Roman" w:cs="Times New Roman"/>
                <w:i w:val="0"/>
                <w:sz w:val="24"/>
                <w:szCs w:val="24"/>
              </w:rPr>
              <w:t>Управляющий совет</w:t>
            </w:r>
          </w:p>
        </w:tc>
        <w:tc>
          <w:tcPr>
            <w:tcW w:w="836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Рассматривает вопросы:</w:t>
            </w:r>
          </w:p>
          <w:p w:rsidR="00B55DCF" w:rsidRPr="00DF58F1" w:rsidRDefault="00B55DCF">
            <w:pPr>
              <w:pStyle w:val="17PRIL-tabl-txt"/>
              <w:ind w:left="170" w:hanging="170"/>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развития образовательной организации;</w:t>
            </w:r>
          </w:p>
          <w:p w:rsidR="00B55DCF" w:rsidRPr="00DF58F1" w:rsidRDefault="00B55DCF">
            <w:pPr>
              <w:pStyle w:val="17PRIL-tabl-txt"/>
              <w:ind w:left="170" w:hanging="170"/>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финансово-хозяйственной деятельности;</w:t>
            </w:r>
          </w:p>
          <w:p w:rsidR="00B55DCF" w:rsidRPr="00DF58F1" w:rsidRDefault="00B55DCF">
            <w:pPr>
              <w:pStyle w:val="17PRIL-tabl-txt"/>
              <w:ind w:left="170" w:hanging="170"/>
              <w:rPr>
                <w:rFonts w:ascii="Times New Roman" w:hAnsi="Times New Roman" w:cs="Times New Roman"/>
                <w:sz w:val="24"/>
                <w:szCs w:val="24"/>
              </w:rPr>
            </w:pPr>
            <w:r w:rsidRPr="00DF58F1">
              <w:rPr>
                <w:rStyle w:val="propis"/>
                <w:rFonts w:ascii="Times New Roman" w:hAnsi="Times New Roman" w:cs="Times New Roman"/>
                <w:i w:val="0"/>
                <w:sz w:val="24"/>
                <w:szCs w:val="24"/>
              </w:rPr>
              <w:t>материально-технического обеспечения</w:t>
            </w:r>
          </w:p>
        </w:tc>
      </w:tr>
      <w:tr w:rsidR="00B55DCF" w:rsidRPr="00DF58F1" w:rsidTr="0078184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Fonts w:ascii="Times New Roman" w:hAnsi="Times New Roman" w:cs="Times New Roman"/>
                <w:sz w:val="24"/>
                <w:szCs w:val="24"/>
              </w:rPr>
            </w:pPr>
            <w:r w:rsidRPr="00DF58F1">
              <w:rPr>
                <w:rStyle w:val="propis"/>
                <w:rFonts w:ascii="Times New Roman" w:hAnsi="Times New Roman" w:cs="Times New Roman"/>
                <w:i w:val="0"/>
                <w:sz w:val="24"/>
                <w:szCs w:val="24"/>
              </w:rPr>
              <w:t>Педагогический совет</w:t>
            </w:r>
          </w:p>
        </w:tc>
        <w:tc>
          <w:tcPr>
            <w:tcW w:w="836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Осуществляет текущее руководство образовательной</w:t>
            </w:r>
            <w:r w:rsidRPr="00DF58F1">
              <w:rPr>
                <w:rStyle w:val="propis"/>
                <w:rFonts w:ascii="Times New Roman" w:hAnsi="Times New Roman" w:cs="Times New Roman"/>
                <w:i w:val="0"/>
                <w:sz w:val="24"/>
                <w:szCs w:val="24"/>
              </w:rPr>
              <w:br/>
              <w:t>деятельностью Детского сада, в том числе рассматривает</w:t>
            </w:r>
            <w:r w:rsidRPr="00DF58F1">
              <w:rPr>
                <w:rStyle w:val="propis"/>
                <w:rFonts w:ascii="Times New Roman" w:hAnsi="Times New Roman" w:cs="Times New Roman"/>
                <w:i w:val="0"/>
                <w:sz w:val="24"/>
                <w:szCs w:val="24"/>
              </w:rPr>
              <w:br/>
              <w:t>вопросы:</w:t>
            </w:r>
          </w:p>
          <w:p w:rsidR="00B55DCF" w:rsidRPr="00DF58F1" w:rsidRDefault="00B55DCF" w:rsidP="003E56CA">
            <w:pPr>
              <w:pStyle w:val="17PRIL-tabl-txt"/>
              <w:numPr>
                <w:ilvl w:val="0"/>
                <w:numId w:val="7"/>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развития образовательных услуг;</w:t>
            </w:r>
          </w:p>
          <w:p w:rsidR="00B55DCF" w:rsidRPr="00DF58F1" w:rsidRDefault="00B55DCF" w:rsidP="003E56CA">
            <w:pPr>
              <w:pStyle w:val="17PRIL-tabl-txt"/>
              <w:numPr>
                <w:ilvl w:val="0"/>
                <w:numId w:val="7"/>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регламентации образовательных отношений;</w:t>
            </w:r>
          </w:p>
          <w:p w:rsidR="00B55DCF" w:rsidRPr="00DF58F1" w:rsidRDefault="00B55DCF" w:rsidP="003E56CA">
            <w:pPr>
              <w:pStyle w:val="17PRIL-tabl-txt"/>
              <w:numPr>
                <w:ilvl w:val="0"/>
                <w:numId w:val="7"/>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разработки образовательных программ;</w:t>
            </w:r>
          </w:p>
          <w:p w:rsidR="00B55DCF" w:rsidRPr="00DF58F1" w:rsidRDefault="00B55DCF" w:rsidP="003E56CA">
            <w:pPr>
              <w:pStyle w:val="17PRIL-tabl-txt"/>
              <w:numPr>
                <w:ilvl w:val="0"/>
                <w:numId w:val="7"/>
              </w:numPr>
              <w:jc w:val="both"/>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выбора учебников, учебных пособий, средств обучения и воспитания;</w:t>
            </w:r>
          </w:p>
          <w:p w:rsidR="00B55DCF" w:rsidRPr="00DF58F1" w:rsidRDefault="00B55DCF" w:rsidP="003E56CA">
            <w:pPr>
              <w:pStyle w:val="17PRIL-tabl-txt"/>
              <w:numPr>
                <w:ilvl w:val="0"/>
                <w:numId w:val="7"/>
              </w:numPr>
              <w:jc w:val="both"/>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материально-технического обеспечения образовательного процесса;</w:t>
            </w:r>
          </w:p>
          <w:p w:rsidR="00B55DCF" w:rsidRPr="00DF58F1" w:rsidRDefault="00B55DCF" w:rsidP="003E56CA">
            <w:pPr>
              <w:pStyle w:val="17PRIL-tabl-txt"/>
              <w:numPr>
                <w:ilvl w:val="0"/>
                <w:numId w:val="7"/>
              </w:numPr>
              <w:jc w:val="both"/>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аттестации, повышении квалификации педагогических работников;</w:t>
            </w:r>
          </w:p>
          <w:p w:rsidR="00B55DCF" w:rsidRPr="00DF58F1" w:rsidRDefault="00B55DCF" w:rsidP="003E56CA">
            <w:pPr>
              <w:pStyle w:val="17PRIL-tabl-txt"/>
              <w:numPr>
                <w:ilvl w:val="0"/>
                <w:numId w:val="7"/>
              </w:numPr>
              <w:rPr>
                <w:rFonts w:ascii="Times New Roman" w:hAnsi="Times New Roman" w:cs="Times New Roman"/>
                <w:sz w:val="24"/>
                <w:szCs w:val="24"/>
              </w:rPr>
            </w:pPr>
            <w:r w:rsidRPr="00DF58F1">
              <w:rPr>
                <w:rStyle w:val="propis"/>
                <w:rFonts w:ascii="Times New Roman" w:hAnsi="Times New Roman" w:cs="Times New Roman"/>
                <w:i w:val="0"/>
                <w:sz w:val="24"/>
                <w:szCs w:val="24"/>
              </w:rPr>
              <w:t>координации деятельности методических объединений</w:t>
            </w:r>
          </w:p>
        </w:tc>
      </w:tr>
      <w:tr w:rsidR="00B55DCF" w:rsidRPr="00DF58F1" w:rsidTr="00781840">
        <w:trPr>
          <w:trHeight w:val="60"/>
        </w:trPr>
        <w:tc>
          <w:tcPr>
            <w:tcW w:w="221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Fonts w:ascii="Times New Roman" w:hAnsi="Times New Roman" w:cs="Times New Roman"/>
                <w:sz w:val="24"/>
                <w:szCs w:val="24"/>
              </w:rPr>
            </w:pPr>
            <w:r w:rsidRPr="00DF58F1">
              <w:rPr>
                <w:rStyle w:val="propis"/>
                <w:rFonts w:ascii="Times New Roman" w:hAnsi="Times New Roman" w:cs="Times New Roman"/>
                <w:i w:val="0"/>
                <w:sz w:val="24"/>
                <w:szCs w:val="24"/>
              </w:rPr>
              <w:t>Общее собрание работников</w:t>
            </w:r>
          </w:p>
        </w:tc>
        <w:tc>
          <w:tcPr>
            <w:tcW w:w="836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DF58F1" w:rsidRDefault="00B55DCF">
            <w:pPr>
              <w:pStyle w:val="17PRIL-tab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Реализует право работников участвовать в управлении</w:t>
            </w:r>
            <w:r w:rsidR="00DF58F1">
              <w:rPr>
                <w:rStyle w:val="propis"/>
                <w:rFonts w:ascii="Times New Roman" w:hAnsi="Times New Roman" w:cs="Times New Roman"/>
                <w:i w:val="0"/>
                <w:sz w:val="24"/>
                <w:szCs w:val="24"/>
              </w:rPr>
              <w:t xml:space="preserve"> </w:t>
            </w:r>
            <w:r w:rsidRPr="00DF58F1">
              <w:rPr>
                <w:rStyle w:val="propis"/>
                <w:rFonts w:ascii="Times New Roman" w:hAnsi="Times New Roman" w:cs="Times New Roman"/>
                <w:i w:val="0"/>
                <w:sz w:val="24"/>
                <w:szCs w:val="24"/>
              </w:rPr>
              <w:t>образовательной организацией, в том числе:</w:t>
            </w:r>
          </w:p>
          <w:p w:rsidR="00B55DCF" w:rsidRPr="00DF58F1" w:rsidRDefault="00B55DCF" w:rsidP="003E56CA">
            <w:pPr>
              <w:pStyle w:val="17PRIL-tabl-txt"/>
              <w:numPr>
                <w:ilvl w:val="0"/>
                <w:numId w:val="8"/>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участвовать в разработке и принятии коллективного договора, Правил трудового распорядка, изменений и дополнений к ним;</w:t>
            </w:r>
          </w:p>
          <w:p w:rsidR="00B55DCF" w:rsidRPr="00DF58F1" w:rsidRDefault="00B55DCF" w:rsidP="003E56CA">
            <w:pPr>
              <w:pStyle w:val="17PRIL-tabl-txt"/>
              <w:numPr>
                <w:ilvl w:val="0"/>
                <w:numId w:val="8"/>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55DCF" w:rsidRPr="00DF58F1" w:rsidRDefault="00B55DCF" w:rsidP="003E56CA">
            <w:pPr>
              <w:pStyle w:val="17PRIL-tabl-txt"/>
              <w:numPr>
                <w:ilvl w:val="0"/>
                <w:numId w:val="8"/>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разрешать конфликтные ситуации между работниками и администрацией образовательной организации;</w:t>
            </w:r>
          </w:p>
          <w:p w:rsidR="00B55DCF" w:rsidRPr="00DF58F1" w:rsidRDefault="00B55DCF" w:rsidP="003E56CA">
            <w:pPr>
              <w:pStyle w:val="17PRIL-tabl-txt"/>
              <w:numPr>
                <w:ilvl w:val="0"/>
                <w:numId w:val="8"/>
              </w:numPr>
              <w:rPr>
                <w:rFonts w:ascii="Times New Roman" w:hAnsi="Times New Roman" w:cs="Times New Roman"/>
                <w:sz w:val="24"/>
                <w:szCs w:val="24"/>
              </w:rPr>
            </w:pPr>
            <w:r w:rsidRPr="00DF58F1">
              <w:rPr>
                <w:rStyle w:val="propis"/>
                <w:rFonts w:ascii="Times New Roman" w:hAnsi="Times New Roman" w:cs="Times New Roman"/>
                <w:i w:val="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B55DCF" w:rsidRPr="00DF58F1" w:rsidRDefault="00B55DCF" w:rsidP="00B55DCF">
      <w:pPr>
        <w:pStyle w:val="17PRIL-txt"/>
        <w:rPr>
          <w:rFonts w:ascii="Times New Roman" w:hAnsi="Times New Roman" w:cs="Times New Roman"/>
          <w:sz w:val="24"/>
          <w:szCs w:val="24"/>
        </w:rPr>
      </w:pPr>
    </w:p>
    <w:p w:rsidR="00B55DCF" w:rsidRPr="00DF58F1" w:rsidRDefault="00B55DCF" w:rsidP="00B55DCF">
      <w:pPr>
        <w:pStyle w:val="17PRI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Структура и система управления соответствуют специфике деятельности Детского сада.</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III. Оценка содержания и качества подготовки обучающихся</w:t>
      </w:r>
    </w:p>
    <w:p w:rsidR="00B55DCF" w:rsidRPr="00C2426B" w:rsidRDefault="00B55DCF" w:rsidP="00B55DCF">
      <w:pPr>
        <w:pStyle w:val="17PRIL-txt"/>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lastRenderedPageBreak/>
        <w:t>Уровень развития детей анализируется по итогам педагогической диагностики. Формы проведения диагностики:</w:t>
      </w:r>
    </w:p>
    <w:p w:rsidR="00B55DCF" w:rsidRPr="00C2426B" w:rsidRDefault="00B55DCF" w:rsidP="003E56CA">
      <w:pPr>
        <w:pStyle w:val="17PRIL-bul"/>
        <w:numPr>
          <w:ilvl w:val="0"/>
          <w:numId w:val="9"/>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диагностические занятия (по каждому разделу программы);</w:t>
      </w:r>
    </w:p>
    <w:p w:rsidR="00B55DCF" w:rsidRPr="00C2426B" w:rsidRDefault="00B55DCF" w:rsidP="003E56CA">
      <w:pPr>
        <w:pStyle w:val="17PRIL-bul"/>
        <w:numPr>
          <w:ilvl w:val="0"/>
          <w:numId w:val="9"/>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диагностические срезы;</w:t>
      </w:r>
    </w:p>
    <w:p w:rsidR="00B55DCF" w:rsidRPr="00C2426B" w:rsidRDefault="00B55DCF" w:rsidP="003E56CA">
      <w:pPr>
        <w:pStyle w:val="17PRIL-bul"/>
        <w:numPr>
          <w:ilvl w:val="0"/>
          <w:numId w:val="9"/>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наблюдения, итоговые занятия.</w:t>
      </w:r>
    </w:p>
    <w:p w:rsidR="00B55DCF" w:rsidRPr="00C2426B" w:rsidRDefault="00B55DCF" w:rsidP="00B55DCF">
      <w:pPr>
        <w:pStyle w:val="17PRIL-txt"/>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2023 года выглядят следующим образом:</w:t>
      </w:r>
    </w:p>
    <w:tbl>
      <w:tblPr>
        <w:tblW w:w="0" w:type="auto"/>
        <w:tblInd w:w="-3" w:type="dxa"/>
        <w:tblLayout w:type="fixed"/>
        <w:tblCellMar>
          <w:left w:w="0" w:type="dxa"/>
          <w:right w:w="0" w:type="dxa"/>
        </w:tblCellMar>
        <w:tblLook w:val="0000"/>
      </w:tblPr>
      <w:tblGrid>
        <w:gridCol w:w="2239"/>
        <w:gridCol w:w="737"/>
        <w:gridCol w:w="624"/>
        <w:gridCol w:w="737"/>
        <w:gridCol w:w="624"/>
        <w:gridCol w:w="737"/>
        <w:gridCol w:w="510"/>
        <w:gridCol w:w="737"/>
        <w:gridCol w:w="2324"/>
      </w:tblGrid>
      <w:tr w:rsidR="00B55DCF" w:rsidRPr="007866B8">
        <w:trPr>
          <w:trHeight w:val="60"/>
        </w:trPr>
        <w:tc>
          <w:tcPr>
            <w:tcW w:w="2239"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bold"/>
                <w:rFonts w:ascii="Times New Roman" w:hAnsi="Times New Roman" w:cs="Times New Roman"/>
                <w:i w:val="0"/>
                <w:sz w:val="24"/>
                <w:szCs w:val="24"/>
              </w:rPr>
              <w:t>Уровень развития воспитанников в рамках целевых ориентиров</w:t>
            </w:r>
          </w:p>
        </w:tc>
        <w:tc>
          <w:tcPr>
            <w:tcW w:w="1361" w:type="dxa"/>
            <w:gridSpan w:val="2"/>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bold"/>
                <w:rFonts w:ascii="Times New Roman" w:hAnsi="Times New Roman" w:cs="Times New Roman"/>
                <w:i w:val="0"/>
                <w:sz w:val="24"/>
                <w:szCs w:val="24"/>
              </w:rPr>
              <w:t>Выше нормы</w:t>
            </w:r>
          </w:p>
        </w:tc>
        <w:tc>
          <w:tcPr>
            <w:tcW w:w="1361" w:type="dxa"/>
            <w:gridSpan w:val="2"/>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bold"/>
                <w:rFonts w:ascii="Times New Roman" w:hAnsi="Times New Roman" w:cs="Times New Roman"/>
                <w:i w:val="0"/>
                <w:sz w:val="24"/>
                <w:szCs w:val="24"/>
              </w:rPr>
              <w:t>Норма</w:t>
            </w:r>
          </w:p>
        </w:tc>
        <w:tc>
          <w:tcPr>
            <w:tcW w:w="1247" w:type="dxa"/>
            <w:gridSpan w:val="2"/>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bold"/>
                <w:rFonts w:ascii="Times New Roman" w:hAnsi="Times New Roman" w:cs="Times New Roman"/>
                <w:i w:val="0"/>
                <w:sz w:val="24"/>
                <w:szCs w:val="24"/>
              </w:rPr>
              <w:t>Ниже нормы</w:t>
            </w:r>
          </w:p>
        </w:tc>
        <w:tc>
          <w:tcPr>
            <w:tcW w:w="3061" w:type="dxa"/>
            <w:gridSpan w:val="2"/>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bold"/>
                <w:rFonts w:ascii="Times New Roman" w:hAnsi="Times New Roman" w:cs="Times New Roman"/>
                <w:i w:val="0"/>
                <w:sz w:val="24"/>
                <w:szCs w:val="24"/>
              </w:rPr>
              <w:t>Итого</w:t>
            </w:r>
          </w:p>
        </w:tc>
      </w:tr>
      <w:tr w:rsidR="00B55DCF" w:rsidRPr="007866B8">
        <w:trPr>
          <w:trHeight w:val="60"/>
        </w:trPr>
        <w:tc>
          <w:tcPr>
            <w:tcW w:w="2239" w:type="dxa"/>
            <w:vMerge/>
            <w:tcBorders>
              <w:top w:val="single" w:sz="2" w:space="0" w:color="000000"/>
              <w:left w:val="single" w:sz="2" w:space="0" w:color="000000"/>
              <w:bottom w:val="single" w:sz="2" w:space="0" w:color="000000"/>
              <w:right w:val="single" w:sz="2" w:space="0" w:color="000000"/>
            </w:tcBorders>
          </w:tcPr>
          <w:p w:rsidR="00B55DCF" w:rsidRPr="00005286" w:rsidRDefault="00B55DCF">
            <w:pPr>
              <w:pStyle w:val="a8"/>
              <w:spacing w:line="240" w:lineRule="auto"/>
              <w:textAlignment w:val="auto"/>
              <w:rPr>
                <w:color w:val="auto"/>
                <w:lang w:val="ru-RU"/>
              </w:rPr>
            </w:pP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Кол-во</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Кол-во</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Кол-во</w:t>
            </w:r>
          </w:p>
        </w:tc>
        <w:tc>
          <w:tcPr>
            <w:tcW w:w="51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Кол-во</w:t>
            </w:r>
          </w:p>
        </w:tc>
        <w:tc>
          <w:tcPr>
            <w:tcW w:w="23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 воспитанников в пределе нормы</w:t>
            </w:r>
          </w:p>
        </w:tc>
      </w:tr>
      <w:tr w:rsidR="00B55DCF" w:rsidRPr="007866B8">
        <w:trPr>
          <w:trHeight w:val="60"/>
        </w:trPr>
        <w:tc>
          <w:tcPr>
            <w:tcW w:w="2239" w:type="dxa"/>
            <w:vMerge/>
            <w:tcBorders>
              <w:top w:val="single" w:sz="2" w:space="0" w:color="000000"/>
              <w:left w:val="single" w:sz="2" w:space="0" w:color="000000"/>
              <w:bottom w:val="single" w:sz="2" w:space="0" w:color="000000"/>
              <w:right w:val="single" w:sz="2" w:space="0" w:color="000000"/>
            </w:tcBorders>
          </w:tcPr>
          <w:p w:rsidR="00B55DCF" w:rsidRPr="00005286" w:rsidRDefault="00B55DCF">
            <w:pPr>
              <w:pStyle w:val="a8"/>
              <w:spacing w:line="240" w:lineRule="auto"/>
              <w:textAlignment w:val="auto"/>
              <w:rPr>
                <w:color w:val="auto"/>
                <w:lang w:val="ru-RU"/>
              </w:rPr>
            </w:pP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pPr>
              <w:pStyle w:val="17PRIL-tabl-txt"/>
              <w:rPr>
                <w:rFonts w:ascii="Times New Roman" w:hAnsi="Times New Roman" w:cs="Times New Roman"/>
                <w:sz w:val="24"/>
                <w:szCs w:val="24"/>
              </w:rPr>
            </w:pPr>
            <w:r>
              <w:rPr>
                <w:rStyle w:val="propisbold"/>
                <w:rFonts w:ascii="Times New Roman" w:hAnsi="Times New Roman" w:cs="Times New Roman"/>
                <w:i w:val="0"/>
                <w:sz w:val="24"/>
                <w:szCs w:val="24"/>
              </w:rPr>
              <w:t>1</w:t>
            </w:r>
            <w:r w:rsidR="00B55DCF" w:rsidRPr="00005286">
              <w:rPr>
                <w:rStyle w:val="propisbold"/>
                <w:rFonts w:ascii="Times New Roman" w:hAnsi="Times New Roman" w:cs="Times New Roman"/>
                <w:i w:val="0"/>
                <w:sz w:val="24"/>
                <w:szCs w:val="24"/>
              </w:rPr>
              <w:t>54</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36,7</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rsidP="00781840">
            <w:pPr>
              <w:pStyle w:val="17PRIL-tabl-txt"/>
              <w:rPr>
                <w:rFonts w:ascii="Times New Roman" w:hAnsi="Times New Roman" w:cs="Times New Roman"/>
                <w:sz w:val="24"/>
                <w:szCs w:val="24"/>
              </w:rPr>
            </w:pPr>
            <w:r>
              <w:rPr>
                <w:rStyle w:val="propisbold"/>
                <w:rFonts w:ascii="Times New Roman" w:hAnsi="Times New Roman" w:cs="Times New Roman"/>
                <w:i w:val="0"/>
                <w:sz w:val="24"/>
                <w:szCs w:val="24"/>
              </w:rPr>
              <w:t>1</w:t>
            </w:r>
            <w:r w:rsidR="00B55DCF" w:rsidRPr="00005286">
              <w:rPr>
                <w:rStyle w:val="propisbold"/>
                <w:rFonts w:ascii="Times New Roman" w:hAnsi="Times New Roman" w:cs="Times New Roman"/>
                <w:i w:val="0"/>
                <w:sz w:val="24"/>
                <w:szCs w:val="24"/>
              </w:rPr>
              <w:t>7</w:t>
            </w:r>
            <w:r>
              <w:rPr>
                <w:rStyle w:val="propisbold"/>
                <w:rFonts w:ascii="Times New Roman" w:hAnsi="Times New Roman" w:cs="Times New Roman"/>
                <w:i w:val="0"/>
                <w:sz w:val="24"/>
                <w:szCs w:val="24"/>
              </w:rPr>
              <w:t>0</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57,5</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17</w:t>
            </w:r>
          </w:p>
        </w:tc>
        <w:tc>
          <w:tcPr>
            <w:tcW w:w="51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5,8</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rsidP="00781840">
            <w:pPr>
              <w:pStyle w:val="17PRIL-tabl-txt"/>
              <w:rPr>
                <w:rFonts w:ascii="Times New Roman" w:hAnsi="Times New Roman" w:cs="Times New Roman"/>
                <w:sz w:val="24"/>
                <w:szCs w:val="24"/>
              </w:rPr>
            </w:pPr>
            <w:r>
              <w:rPr>
                <w:rStyle w:val="propisbold"/>
                <w:rFonts w:ascii="Times New Roman" w:hAnsi="Times New Roman" w:cs="Times New Roman"/>
                <w:i w:val="0"/>
                <w:sz w:val="24"/>
                <w:szCs w:val="24"/>
              </w:rPr>
              <w:t>341</w:t>
            </w:r>
          </w:p>
        </w:tc>
        <w:tc>
          <w:tcPr>
            <w:tcW w:w="23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sz w:val="24"/>
                <w:szCs w:val="24"/>
              </w:rPr>
            </w:pPr>
            <w:r w:rsidRPr="00005286">
              <w:rPr>
                <w:rStyle w:val="propisbold"/>
                <w:rFonts w:ascii="Times New Roman" w:hAnsi="Times New Roman" w:cs="Times New Roman"/>
                <w:i w:val="0"/>
                <w:sz w:val="24"/>
                <w:szCs w:val="24"/>
              </w:rPr>
              <w:t>94,2</w:t>
            </w:r>
          </w:p>
        </w:tc>
      </w:tr>
      <w:tr w:rsidR="00B55DCF" w:rsidRPr="007866B8">
        <w:trPr>
          <w:trHeight w:val="60"/>
        </w:trPr>
        <w:tc>
          <w:tcPr>
            <w:tcW w:w="223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Качество освоения образовательных областей</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pPr>
              <w:pStyle w:val="17PRIL-tabl-txt"/>
              <w:rPr>
                <w:rFonts w:ascii="Times New Roman" w:hAnsi="Times New Roman" w:cs="Times New Roman"/>
                <w:i/>
                <w:sz w:val="24"/>
                <w:szCs w:val="24"/>
              </w:rPr>
            </w:pPr>
            <w:r>
              <w:rPr>
                <w:rStyle w:val="propis"/>
                <w:rFonts w:ascii="Times New Roman" w:hAnsi="Times New Roman" w:cs="Times New Roman"/>
                <w:i w:val="0"/>
                <w:sz w:val="24"/>
                <w:szCs w:val="24"/>
              </w:rPr>
              <w:t>1</w:t>
            </w:r>
            <w:r w:rsidR="00B55DCF" w:rsidRPr="00005286">
              <w:rPr>
                <w:rStyle w:val="propis"/>
                <w:rFonts w:ascii="Times New Roman" w:hAnsi="Times New Roman" w:cs="Times New Roman"/>
                <w:i w:val="0"/>
                <w:sz w:val="24"/>
                <w:szCs w:val="24"/>
              </w:rPr>
              <w:t>60</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40</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rsidP="00781840">
            <w:pPr>
              <w:pStyle w:val="17PRIL-tabl-txt"/>
              <w:rPr>
                <w:rFonts w:ascii="Times New Roman" w:hAnsi="Times New Roman" w:cs="Times New Roman"/>
                <w:i/>
                <w:sz w:val="24"/>
                <w:szCs w:val="24"/>
              </w:rPr>
            </w:pPr>
            <w:r>
              <w:rPr>
                <w:rStyle w:val="propis"/>
                <w:rFonts w:ascii="Times New Roman" w:hAnsi="Times New Roman" w:cs="Times New Roman"/>
                <w:i w:val="0"/>
                <w:sz w:val="24"/>
                <w:szCs w:val="24"/>
              </w:rPr>
              <w:t>173</w:t>
            </w:r>
          </w:p>
        </w:tc>
        <w:tc>
          <w:tcPr>
            <w:tcW w:w="6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53</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8</w:t>
            </w:r>
          </w:p>
        </w:tc>
        <w:tc>
          <w:tcPr>
            <w:tcW w:w="51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5</w:t>
            </w:r>
          </w:p>
        </w:tc>
        <w:tc>
          <w:tcPr>
            <w:tcW w:w="73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781840" w:rsidP="00781840">
            <w:pPr>
              <w:pStyle w:val="17PRIL-tabl-txt"/>
              <w:rPr>
                <w:rFonts w:ascii="Times New Roman" w:hAnsi="Times New Roman" w:cs="Times New Roman"/>
                <w:i/>
                <w:sz w:val="24"/>
                <w:szCs w:val="24"/>
              </w:rPr>
            </w:pPr>
            <w:r>
              <w:rPr>
                <w:rStyle w:val="propis"/>
                <w:rFonts w:ascii="Times New Roman" w:hAnsi="Times New Roman" w:cs="Times New Roman"/>
                <w:i w:val="0"/>
                <w:sz w:val="24"/>
                <w:szCs w:val="24"/>
              </w:rPr>
              <w:t>341</w:t>
            </w:r>
          </w:p>
        </w:tc>
        <w:tc>
          <w:tcPr>
            <w:tcW w:w="232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005286" w:rsidRDefault="00B55DCF">
            <w:pPr>
              <w:pStyle w:val="17PRIL-tabl-txt"/>
              <w:rPr>
                <w:rFonts w:ascii="Times New Roman" w:hAnsi="Times New Roman" w:cs="Times New Roman"/>
                <w:i/>
                <w:sz w:val="24"/>
                <w:szCs w:val="24"/>
              </w:rPr>
            </w:pPr>
            <w:r w:rsidRPr="00005286">
              <w:rPr>
                <w:rStyle w:val="propis"/>
                <w:rFonts w:ascii="Times New Roman" w:hAnsi="Times New Roman" w:cs="Times New Roman"/>
                <w:i w:val="0"/>
                <w:sz w:val="24"/>
                <w:szCs w:val="24"/>
              </w:rPr>
              <w:t>98</w:t>
            </w:r>
          </w:p>
        </w:tc>
      </w:tr>
    </w:tbl>
    <w:p w:rsidR="00B55DCF" w:rsidRPr="007866B8" w:rsidRDefault="00B55DCF" w:rsidP="00B55DCF">
      <w:pPr>
        <w:pStyle w:val="17PRIL-txt"/>
        <w:rPr>
          <w:rFonts w:ascii="Times New Roman" w:hAnsi="Times New Roman" w:cs="Times New Roman"/>
          <w:sz w:val="24"/>
          <w:szCs w:val="24"/>
        </w:rPr>
      </w:pPr>
    </w:p>
    <w:p w:rsidR="00B55DCF" w:rsidRPr="00DF58F1" w:rsidRDefault="00B55DCF" w:rsidP="00B55DCF">
      <w:pPr>
        <w:pStyle w:val="17PRIL-txt"/>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В июне 2023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26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B55DCF" w:rsidRPr="00DF58F1" w:rsidRDefault="00B55DCF" w:rsidP="00B55DCF">
      <w:pPr>
        <w:pStyle w:val="17PRIL-txt"/>
        <w:rPr>
          <w:rFonts w:ascii="Times New Roman" w:hAnsi="Times New Roman" w:cs="Times New Roman"/>
          <w:i/>
          <w:sz w:val="24"/>
          <w:szCs w:val="24"/>
        </w:rPr>
      </w:pPr>
      <w:r w:rsidRPr="00DF58F1">
        <w:rPr>
          <w:rStyle w:val="propis"/>
          <w:rFonts w:ascii="Times New Roman" w:hAnsi="Times New Roman" w:cs="Times New Roman"/>
          <w:i w:val="0"/>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IV. Оценка организации учебного процесса (воспитательно-образовательного процесса)</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Основные форма организации образовательного процесса:</w:t>
      </w:r>
    </w:p>
    <w:p w:rsidR="00B55DCF" w:rsidRPr="00DF58F1" w:rsidRDefault="00B55DCF" w:rsidP="003E56CA">
      <w:pPr>
        <w:pStyle w:val="17PRIL-bul"/>
        <w:numPr>
          <w:ilvl w:val="0"/>
          <w:numId w:val="10"/>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B55DCF" w:rsidRPr="00DF58F1" w:rsidRDefault="00B55DCF" w:rsidP="003E56CA">
      <w:pPr>
        <w:pStyle w:val="17PRIL-bul"/>
        <w:numPr>
          <w:ilvl w:val="0"/>
          <w:numId w:val="10"/>
        </w:numPr>
        <w:rPr>
          <w:rStyle w:val="propis"/>
          <w:rFonts w:ascii="Times New Roman" w:hAnsi="Times New Roman" w:cs="Times New Roman"/>
          <w:i w:val="0"/>
          <w:sz w:val="24"/>
          <w:szCs w:val="24"/>
        </w:rPr>
      </w:pPr>
      <w:r w:rsidRPr="00DF58F1">
        <w:rPr>
          <w:rStyle w:val="propis"/>
          <w:rFonts w:ascii="Times New Roman" w:hAnsi="Times New Roman" w:cs="Times New Roman"/>
          <w:i w:val="0"/>
          <w:sz w:val="24"/>
          <w:szCs w:val="24"/>
        </w:rPr>
        <w:t>самостоятельная деятельность воспитанников под наблюдением педагогического работника.</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rsidR="00B55DCF" w:rsidRPr="007866B8" w:rsidRDefault="00B55DCF" w:rsidP="003E56CA">
      <w:pPr>
        <w:pStyle w:val="17PRIL-bul"/>
        <w:numPr>
          <w:ilvl w:val="0"/>
          <w:numId w:val="11"/>
        </w:numPr>
        <w:rPr>
          <w:rFonts w:ascii="Times New Roman" w:hAnsi="Times New Roman" w:cs="Times New Roman"/>
          <w:sz w:val="24"/>
          <w:szCs w:val="24"/>
        </w:rPr>
      </w:pPr>
      <w:r w:rsidRPr="007866B8">
        <w:rPr>
          <w:rFonts w:ascii="Times New Roman" w:hAnsi="Times New Roman" w:cs="Times New Roman"/>
          <w:sz w:val="24"/>
          <w:szCs w:val="24"/>
        </w:rPr>
        <w:t>в группах с детьми от 1,5 до 3 лет – до 10 мин;</w:t>
      </w:r>
    </w:p>
    <w:p w:rsidR="00B55DCF" w:rsidRPr="007866B8" w:rsidRDefault="00B55DCF" w:rsidP="003E56CA">
      <w:pPr>
        <w:pStyle w:val="17PRIL-bul"/>
        <w:numPr>
          <w:ilvl w:val="0"/>
          <w:numId w:val="11"/>
        </w:numPr>
        <w:rPr>
          <w:rFonts w:ascii="Times New Roman" w:hAnsi="Times New Roman" w:cs="Times New Roman"/>
          <w:sz w:val="24"/>
          <w:szCs w:val="24"/>
        </w:rPr>
      </w:pPr>
      <w:r w:rsidRPr="007866B8">
        <w:rPr>
          <w:rFonts w:ascii="Times New Roman" w:hAnsi="Times New Roman" w:cs="Times New Roman"/>
          <w:sz w:val="24"/>
          <w:szCs w:val="24"/>
        </w:rPr>
        <w:t>в группах с детьми от 3 до 4 лет – до 15 мин;</w:t>
      </w:r>
    </w:p>
    <w:p w:rsidR="00B55DCF" w:rsidRPr="007866B8" w:rsidRDefault="00B55DCF" w:rsidP="003E56CA">
      <w:pPr>
        <w:pStyle w:val="17PRIL-bul"/>
        <w:numPr>
          <w:ilvl w:val="0"/>
          <w:numId w:val="11"/>
        </w:numPr>
        <w:rPr>
          <w:rFonts w:ascii="Times New Roman" w:hAnsi="Times New Roman" w:cs="Times New Roman"/>
          <w:sz w:val="24"/>
          <w:szCs w:val="24"/>
        </w:rPr>
      </w:pPr>
      <w:r w:rsidRPr="007866B8">
        <w:rPr>
          <w:rFonts w:ascii="Times New Roman" w:hAnsi="Times New Roman" w:cs="Times New Roman"/>
          <w:sz w:val="24"/>
          <w:szCs w:val="24"/>
        </w:rPr>
        <w:t>в группах с детьми от 4 до 5 лет – до 20 мин;</w:t>
      </w:r>
    </w:p>
    <w:p w:rsidR="00B55DCF" w:rsidRPr="007866B8" w:rsidRDefault="00B55DCF" w:rsidP="003E56CA">
      <w:pPr>
        <w:pStyle w:val="17PRIL-bul"/>
        <w:numPr>
          <w:ilvl w:val="0"/>
          <w:numId w:val="11"/>
        </w:numPr>
        <w:rPr>
          <w:rFonts w:ascii="Times New Roman" w:hAnsi="Times New Roman" w:cs="Times New Roman"/>
          <w:sz w:val="24"/>
          <w:szCs w:val="24"/>
        </w:rPr>
      </w:pPr>
      <w:r w:rsidRPr="007866B8">
        <w:rPr>
          <w:rFonts w:ascii="Times New Roman" w:hAnsi="Times New Roman" w:cs="Times New Roman"/>
          <w:sz w:val="24"/>
          <w:szCs w:val="24"/>
        </w:rPr>
        <w:t>в группах с детьми от 5 до 6 лет – до 25 мин;</w:t>
      </w:r>
    </w:p>
    <w:p w:rsidR="00B55DCF" w:rsidRPr="007866B8" w:rsidRDefault="00B55DCF" w:rsidP="003E56CA">
      <w:pPr>
        <w:pStyle w:val="17PRIL-bul"/>
        <w:numPr>
          <w:ilvl w:val="0"/>
          <w:numId w:val="11"/>
        </w:numPr>
        <w:rPr>
          <w:rFonts w:ascii="Times New Roman" w:hAnsi="Times New Roman" w:cs="Times New Roman"/>
          <w:sz w:val="24"/>
          <w:szCs w:val="24"/>
        </w:rPr>
      </w:pPr>
      <w:r w:rsidRPr="007866B8">
        <w:rPr>
          <w:rFonts w:ascii="Times New Roman" w:hAnsi="Times New Roman" w:cs="Times New Roman"/>
          <w:sz w:val="24"/>
          <w:szCs w:val="24"/>
        </w:rPr>
        <w:t>в группах с детьми от 6 до 7 лет – до 30 мин.</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lastRenderedPageBreak/>
        <w:t>Между занятиями в рамках образовательной деятельности предусмотрены перерывы продолжительностью не менее 10 минут.</w:t>
      </w:r>
    </w:p>
    <w:p w:rsidR="00B55DCF" w:rsidRPr="00D455BA" w:rsidRDefault="00B55DCF" w:rsidP="00B55DCF">
      <w:pPr>
        <w:pStyle w:val="17PRIL-txt"/>
        <w:rPr>
          <w:rStyle w:val="propis"/>
          <w:rFonts w:ascii="Times New Roman" w:hAnsi="Times New Roman" w:cs="Times New Roman"/>
          <w:i w:val="0"/>
          <w:sz w:val="24"/>
          <w:szCs w:val="24"/>
        </w:rPr>
      </w:pPr>
      <w:r w:rsidRPr="00D455BA">
        <w:rPr>
          <w:rStyle w:val="propis"/>
          <w:rFonts w:ascii="Times New Roman" w:hAnsi="Times New Roman" w:cs="Times New Roman"/>
          <w:i w:val="0"/>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B55DCF" w:rsidRPr="007866B8" w:rsidRDefault="00B55DCF" w:rsidP="00B55DCF">
      <w:pPr>
        <w:pStyle w:val="17PRIL-txt"/>
        <w:rPr>
          <w:rFonts w:ascii="Times New Roman" w:hAnsi="Times New Roman" w:cs="Times New Roman"/>
          <w:spacing w:val="3"/>
          <w:sz w:val="24"/>
          <w:szCs w:val="24"/>
        </w:rPr>
      </w:pPr>
      <w:r w:rsidRPr="007866B8">
        <w:rPr>
          <w:rFonts w:ascii="Times New Roman" w:hAnsi="Times New Roman" w:cs="Times New Roman"/>
          <w:spacing w:val="3"/>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С </w:t>
      </w:r>
      <w:r w:rsidRPr="007866B8">
        <w:rPr>
          <w:rStyle w:val="propis"/>
          <w:rFonts w:ascii="Times New Roman" w:hAnsi="Times New Roman" w:cs="Times New Roman"/>
          <w:sz w:val="24"/>
          <w:szCs w:val="24"/>
        </w:rPr>
        <w:t>01.03.2023</w:t>
      </w:r>
      <w:r w:rsidRPr="007866B8">
        <w:rPr>
          <w:rFonts w:ascii="Times New Roman" w:hAnsi="Times New Roman" w:cs="Times New Roman"/>
          <w:sz w:val="24"/>
          <w:szCs w:val="24"/>
        </w:rPr>
        <w:t xml:space="preserve"> 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На основании заявлений родителей воспитанники с ОВЗ обучаются по двум адаптированным дополнительным общеобразовательным программам, разработанным с учетом особенностей психофизического развития детей.</w:t>
      </w:r>
    </w:p>
    <w:p w:rsidR="00B55DCF" w:rsidRPr="007866B8" w:rsidRDefault="00B55DCF" w:rsidP="00B55DCF">
      <w:pPr>
        <w:pStyle w:val="17PRIL-txt"/>
        <w:rPr>
          <w:rFonts w:ascii="Times New Roman" w:hAnsi="Times New Roman" w:cs="Times New Roman"/>
          <w:sz w:val="24"/>
          <w:szCs w:val="24"/>
        </w:rPr>
      </w:pPr>
    </w:p>
    <w:p w:rsidR="00B55DCF" w:rsidRPr="007866B8" w:rsidRDefault="00B55DCF" w:rsidP="00005286">
      <w:pPr>
        <w:pStyle w:val="17PRIL-header-2"/>
        <w:spacing w:before="0" w:after="0" w:line="240" w:lineRule="auto"/>
        <w:rPr>
          <w:rFonts w:ascii="Times New Roman" w:hAnsi="Times New Roman" w:cs="Times New Roman"/>
          <w:sz w:val="24"/>
          <w:szCs w:val="24"/>
        </w:rPr>
      </w:pPr>
      <w:r w:rsidRPr="007866B8">
        <w:rPr>
          <w:rFonts w:ascii="Times New Roman" w:hAnsi="Times New Roman" w:cs="Times New Roman"/>
          <w:sz w:val="24"/>
          <w:szCs w:val="24"/>
        </w:rPr>
        <w:t>V. Оценка качества кадрового обеспечения</w:t>
      </w:r>
    </w:p>
    <w:p w:rsidR="00B55DCF" w:rsidRPr="00C2426B" w:rsidRDefault="00B55DCF" w:rsidP="00B55DCF">
      <w:pPr>
        <w:pStyle w:val="17PRIL-txt"/>
        <w:rPr>
          <w:rStyle w:val="propis"/>
          <w:rFonts w:ascii="Times New Roman" w:hAnsi="Times New Roman" w:cs="Times New Roman"/>
          <w:i w:val="0"/>
          <w:spacing w:val="1"/>
          <w:sz w:val="24"/>
          <w:szCs w:val="24"/>
        </w:rPr>
      </w:pPr>
      <w:r w:rsidRPr="00C2426B">
        <w:rPr>
          <w:rStyle w:val="propis"/>
          <w:rFonts w:ascii="Times New Roman" w:hAnsi="Times New Roman" w:cs="Times New Roman"/>
          <w:i w:val="0"/>
          <w:spacing w:val="1"/>
          <w:sz w:val="24"/>
          <w:szCs w:val="24"/>
        </w:rPr>
        <w:t>Детский сад укомплектован педагогами на 100 процентов согласно штатному расписанию. Педагогический коллектив Детского сада насчитывает 3</w:t>
      </w:r>
      <w:r w:rsidR="00730F08">
        <w:rPr>
          <w:rStyle w:val="propis"/>
          <w:rFonts w:ascii="Times New Roman" w:hAnsi="Times New Roman" w:cs="Times New Roman"/>
          <w:i w:val="0"/>
          <w:spacing w:val="1"/>
          <w:sz w:val="24"/>
          <w:szCs w:val="24"/>
        </w:rPr>
        <w:t>4</w:t>
      </w:r>
      <w:r w:rsidRPr="00C2426B">
        <w:rPr>
          <w:rStyle w:val="propis"/>
          <w:rFonts w:ascii="Times New Roman" w:hAnsi="Times New Roman" w:cs="Times New Roman"/>
          <w:i w:val="0"/>
          <w:spacing w:val="1"/>
          <w:sz w:val="24"/>
          <w:szCs w:val="24"/>
        </w:rPr>
        <w:t> </w:t>
      </w:r>
      <w:r w:rsidR="00730F08">
        <w:rPr>
          <w:rStyle w:val="propis"/>
          <w:rFonts w:ascii="Times New Roman" w:hAnsi="Times New Roman" w:cs="Times New Roman"/>
          <w:i w:val="0"/>
          <w:spacing w:val="1"/>
          <w:sz w:val="24"/>
          <w:szCs w:val="24"/>
        </w:rPr>
        <w:t>педагога</w:t>
      </w:r>
      <w:r w:rsidRPr="00C2426B">
        <w:rPr>
          <w:rStyle w:val="propis"/>
          <w:rFonts w:ascii="Times New Roman" w:hAnsi="Times New Roman" w:cs="Times New Roman"/>
          <w:i w:val="0"/>
          <w:spacing w:val="1"/>
          <w:sz w:val="24"/>
          <w:szCs w:val="24"/>
        </w:rPr>
        <w:t>. Соотношение воспитанников, приходящихся на 1 взрослого:</w:t>
      </w:r>
    </w:p>
    <w:p w:rsidR="00B55DCF" w:rsidRPr="00C2426B" w:rsidRDefault="00B55DCF" w:rsidP="003E56CA">
      <w:pPr>
        <w:pStyle w:val="17PRIL-bul"/>
        <w:numPr>
          <w:ilvl w:val="0"/>
          <w:numId w:val="15"/>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 xml:space="preserve">воспитанник/педагоги – </w:t>
      </w:r>
      <w:r w:rsidR="00212482">
        <w:rPr>
          <w:rStyle w:val="propis"/>
          <w:rFonts w:ascii="Times New Roman" w:hAnsi="Times New Roman" w:cs="Times New Roman"/>
          <w:i w:val="0"/>
          <w:sz w:val="24"/>
          <w:szCs w:val="24"/>
        </w:rPr>
        <w:t>1</w:t>
      </w:r>
      <w:r w:rsidR="00730F08">
        <w:rPr>
          <w:rStyle w:val="propis"/>
          <w:rFonts w:ascii="Times New Roman" w:hAnsi="Times New Roman" w:cs="Times New Roman"/>
          <w:i w:val="0"/>
          <w:sz w:val="24"/>
          <w:szCs w:val="24"/>
        </w:rPr>
        <w:t>0</w:t>
      </w:r>
      <w:r w:rsidRPr="00C2426B">
        <w:rPr>
          <w:rStyle w:val="propis"/>
          <w:rFonts w:ascii="Times New Roman" w:hAnsi="Times New Roman" w:cs="Times New Roman"/>
          <w:i w:val="0"/>
          <w:sz w:val="24"/>
          <w:szCs w:val="24"/>
        </w:rPr>
        <w:t>/1;</w:t>
      </w:r>
    </w:p>
    <w:p w:rsidR="00B55DCF" w:rsidRPr="00C2426B" w:rsidRDefault="00B55DCF" w:rsidP="003E56CA">
      <w:pPr>
        <w:pStyle w:val="17PRIL-bul"/>
        <w:numPr>
          <w:ilvl w:val="0"/>
          <w:numId w:val="15"/>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 xml:space="preserve">воспитанники/все сотрудники – </w:t>
      </w:r>
      <w:r w:rsidR="00212482">
        <w:rPr>
          <w:rStyle w:val="propis"/>
          <w:rFonts w:ascii="Times New Roman" w:hAnsi="Times New Roman" w:cs="Times New Roman"/>
          <w:i w:val="0"/>
          <w:sz w:val="24"/>
          <w:szCs w:val="24"/>
        </w:rPr>
        <w:t>7</w:t>
      </w:r>
      <w:r w:rsidRPr="00C2426B">
        <w:rPr>
          <w:rStyle w:val="propis"/>
          <w:rFonts w:ascii="Times New Roman" w:hAnsi="Times New Roman" w:cs="Times New Roman"/>
          <w:i w:val="0"/>
          <w:sz w:val="24"/>
          <w:szCs w:val="24"/>
        </w:rPr>
        <w:t>/1.</w:t>
      </w:r>
    </w:p>
    <w:p w:rsidR="00B55DCF" w:rsidRPr="00C2426B" w:rsidRDefault="00B55DCF" w:rsidP="00B55DCF">
      <w:pPr>
        <w:pStyle w:val="17PRIL-txt"/>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За 2023 год педагогические работники прошли аттестацию и получили:</w:t>
      </w:r>
    </w:p>
    <w:p w:rsidR="00B55DCF" w:rsidRPr="00C2426B" w:rsidRDefault="00B55DCF" w:rsidP="003E56CA">
      <w:pPr>
        <w:pStyle w:val="17PRIL-bul"/>
        <w:numPr>
          <w:ilvl w:val="0"/>
          <w:numId w:val="16"/>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высшую квалификационную категорию – 1 воспитатель;</w:t>
      </w:r>
    </w:p>
    <w:p w:rsidR="00B55DCF" w:rsidRPr="00C2426B" w:rsidRDefault="00B55DCF" w:rsidP="003E56CA">
      <w:pPr>
        <w:pStyle w:val="17PRIL-bul"/>
        <w:numPr>
          <w:ilvl w:val="0"/>
          <w:numId w:val="16"/>
        </w:numPr>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первую квалификационную категорию – 1</w:t>
      </w:r>
      <w:r w:rsidR="00730F08">
        <w:rPr>
          <w:rStyle w:val="propis"/>
          <w:rFonts w:ascii="Times New Roman" w:hAnsi="Times New Roman" w:cs="Times New Roman"/>
          <w:i w:val="0"/>
          <w:sz w:val="24"/>
          <w:szCs w:val="24"/>
        </w:rPr>
        <w:t>0</w:t>
      </w:r>
      <w:r w:rsidRPr="00C2426B">
        <w:rPr>
          <w:rStyle w:val="propis"/>
          <w:rFonts w:ascii="Times New Roman" w:hAnsi="Times New Roman" w:cs="Times New Roman"/>
          <w:i w:val="0"/>
          <w:sz w:val="24"/>
          <w:szCs w:val="24"/>
        </w:rPr>
        <w:t> </w:t>
      </w:r>
      <w:r w:rsidR="00730F08">
        <w:rPr>
          <w:rStyle w:val="propis"/>
          <w:rFonts w:ascii="Times New Roman" w:hAnsi="Times New Roman" w:cs="Times New Roman"/>
          <w:i w:val="0"/>
          <w:sz w:val="24"/>
          <w:szCs w:val="24"/>
        </w:rPr>
        <w:t>педагогов</w:t>
      </w:r>
      <w:r w:rsidRPr="00C2426B">
        <w:rPr>
          <w:rStyle w:val="propis"/>
          <w:rFonts w:ascii="Times New Roman" w:hAnsi="Times New Roman" w:cs="Times New Roman"/>
          <w:i w:val="0"/>
          <w:sz w:val="24"/>
          <w:szCs w:val="24"/>
        </w:rPr>
        <w:t>.</w:t>
      </w:r>
    </w:p>
    <w:p w:rsidR="00B55DCF" w:rsidRDefault="00B55DCF" w:rsidP="00B55DCF">
      <w:pPr>
        <w:pStyle w:val="17PRIL-txt"/>
        <w:rPr>
          <w:rStyle w:val="propis"/>
          <w:rFonts w:ascii="Times New Roman" w:hAnsi="Times New Roman" w:cs="Times New Roman"/>
          <w:i w:val="0"/>
          <w:sz w:val="24"/>
          <w:szCs w:val="24"/>
        </w:rPr>
      </w:pPr>
      <w:r w:rsidRPr="00C2426B">
        <w:rPr>
          <w:rStyle w:val="propis"/>
          <w:rFonts w:ascii="Times New Roman" w:hAnsi="Times New Roman" w:cs="Times New Roman"/>
          <w:i w:val="0"/>
          <w:sz w:val="24"/>
          <w:szCs w:val="24"/>
        </w:rPr>
        <w:t xml:space="preserve">Курсы повышения квалификации в 2023 году прошли 15 работников Детского сада, из них 12 педагогов. </w:t>
      </w:r>
    </w:p>
    <w:p w:rsidR="00730F08" w:rsidRDefault="00730F08" w:rsidP="00B55DCF">
      <w:pPr>
        <w:pStyle w:val="17PRIL-txt"/>
        <w:rPr>
          <w:rStyle w:val="propis"/>
          <w:rFonts w:ascii="Times New Roman" w:hAnsi="Times New Roman" w:cs="Times New Roman"/>
          <w:i w:val="0"/>
          <w:sz w:val="24"/>
          <w:szCs w:val="24"/>
        </w:rPr>
      </w:pPr>
    </w:p>
    <w:p w:rsidR="00730F08" w:rsidRPr="00CF25AE" w:rsidRDefault="00730F08" w:rsidP="00730F08">
      <w:pPr>
        <w:widowControl w:val="0"/>
        <w:spacing w:after="0" w:line="240" w:lineRule="auto"/>
        <w:jc w:val="both"/>
        <w:rPr>
          <w:rFonts w:ascii="Times New Roman" w:hAnsi="Times New Roman" w:cs="Times New Roman"/>
          <w:sz w:val="28"/>
          <w:szCs w:val="28"/>
        </w:rPr>
      </w:pPr>
      <w:r w:rsidRPr="00CF25AE">
        <w:rPr>
          <w:rFonts w:ascii="Times New Roman" w:hAnsi="Times New Roman" w:cs="Times New Roman"/>
          <w:sz w:val="28"/>
          <w:szCs w:val="28"/>
        </w:rPr>
        <w:t>Диаграмма с характеристиками кадрового состава детского сада</w:t>
      </w:r>
      <w:r>
        <w:rPr>
          <w:rFonts w:ascii="Times New Roman" w:hAnsi="Times New Roman" w:cs="Times New Roman"/>
          <w:sz w:val="28"/>
          <w:szCs w:val="28"/>
        </w:rPr>
        <w:t>:</w:t>
      </w:r>
    </w:p>
    <w:p w:rsidR="00730F08" w:rsidRPr="00CF25AE" w:rsidRDefault="00730F08" w:rsidP="00730F08">
      <w:pPr>
        <w:widowControl w:val="0"/>
        <w:spacing w:after="0" w:line="240" w:lineRule="auto"/>
        <w:jc w:val="both"/>
        <w:rPr>
          <w:rFonts w:ascii="Times New Roman" w:hAnsi="Times New Roman" w:cs="Times New Roman"/>
          <w:sz w:val="28"/>
          <w:szCs w:val="28"/>
        </w:rPr>
      </w:pPr>
    </w:p>
    <w:p w:rsidR="00730F08" w:rsidRPr="00CF25AE" w:rsidRDefault="00730F08" w:rsidP="00730F08">
      <w:pPr>
        <w:widowControl w:val="0"/>
        <w:spacing w:after="0" w:line="240" w:lineRule="auto"/>
        <w:jc w:val="both"/>
        <w:rPr>
          <w:rFonts w:ascii="Times New Roman" w:hAnsi="Times New Roman" w:cs="Times New Roman"/>
          <w:sz w:val="28"/>
          <w:szCs w:val="28"/>
        </w:rPr>
      </w:pPr>
      <w:r w:rsidRPr="00CF25AE">
        <w:rPr>
          <w:rFonts w:ascii="Times New Roman" w:eastAsia="Times New Roman" w:hAnsi="Times New Roman" w:cs="Times New Roman"/>
          <w:noProof/>
          <w:sz w:val="28"/>
          <w:szCs w:val="28"/>
          <w:lang w:eastAsia="ru-RU"/>
        </w:rPr>
        <w:drawing>
          <wp:inline distT="0" distB="0" distL="0" distR="0">
            <wp:extent cx="4991100" cy="17716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0F08" w:rsidRPr="00CF25AE" w:rsidRDefault="00730F08" w:rsidP="00730F08">
      <w:pPr>
        <w:widowControl w:val="0"/>
        <w:spacing w:after="0" w:line="240" w:lineRule="auto"/>
        <w:jc w:val="both"/>
        <w:rPr>
          <w:rFonts w:ascii="Times New Roman" w:hAnsi="Times New Roman" w:cs="Times New Roman"/>
          <w:sz w:val="28"/>
          <w:szCs w:val="28"/>
        </w:rPr>
      </w:pPr>
    </w:p>
    <w:p w:rsidR="00730F08" w:rsidRPr="00CF25AE" w:rsidRDefault="00730F08" w:rsidP="00730F08">
      <w:pPr>
        <w:widowControl w:val="0"/>
        <w:spacing w:after="0" w:line="240" w:lineRule="auto"/>
        <w:jc w:val="both"/>
        <w:rPr>
          <w:rFonts w:ascii="Times New Roman" w:hAnsi="Times New Roman" w:cs="Times New Roman"/>
          <w:sz w:val="28"/>
          <w:szCs w:val="28"/>
        </w:rPr>
      </w:pPr>
      <w:r w:rsidRPr="00CF25AE">
        <w:rPr>
          <w:rFonts w:ascii="Times New Roman" w:eastAsia="Times New Roman" w:hAnsi="Times New Roman" w:cs="Times New Roman"/>
          <w:noProof/>
          <w:sz w:val="28"/>
          <w:szCs w:val="28"/>
          <w:lang w:eastAsia="ru-RU"/>
        </w:rPr>
        <w:lastRenderedPageBreak/>
        <w:drawing>
          <wp:inline distT="0" distB="0" distL="0" distR="0">
            <wp:extent cx="5391150" cy="175260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0F08" w:rsidRPr="007866B8" w:rsidRDefault="00730F08" w:rsidP="00B55DCF">
      <w:pPr>
        <w:pStyle w:val="17PRIL-txt"/>
        <w:rPr>
          <w:rFonts w:ascii="Times New Roman" w:hAnsi="Times New Roman" w:cs="Times New Roman"/>
          <w:sz w:val="24"/>
          <w:szCs w:val="24"/>
        </w:rPr>
      </w:pPr>
    </w:p>
    <w:p w:rsidR="00B55DCF" w:rsidRPr="00E92F8D" w:rsidRDefault="00B55DCF" w:rsidP="00B55DCF">
      <w:pPr>
        <w:pStyle w:val="17PRIL-txt"/>
        <w:rPr>
          <w:rStyle w:val="propis"/>
          <w:rFonts w:ascii="Times New Roman" w:hAnsi="Times New Roman" w:cs="Times New Roman"/>
          <w:i w:val="0"/>
          <w:sz w:val="24"/>
          <w:szCs w:val="24"/>
        </w:rPr>
      </w:pPr>
      <w:r w:rsidRPr="00E92F8D">
        <w:rPr>
          <w:rStyle w:val="propis"/>
          <w:rFonts w:ascii="Times New Roman" w:hAnsi="Times New Roman" w:cs="Times New Roman"/>
          <w:i w:val="0"/>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В 2023 году педагоги Детского сада приняли участие:</w:t>
      </w:r>
    </w:p>
    <w:p w:rsidR="00B55DCF" w:rsidRPr="00E92F8D" w:rsidRDefault="00B55DCF" w:rsidP="003E56CA">
      <w:pPr>
        <w:pStyle w:val="17PRIL-bul"/>
        <w:numPr>
          <w:ilvl w:val="0"/>
          <w:numId w:val="17"/>
        </w:numPr>
        <w:rPr>
          <w:rStyle w:val="propis"/>
          <w:rFonts w:ascii="Times New Roman" w:hAnsi="Times New Roman" w:cs="Times New Roman"/>
          <w:i w:val="0"/>
          <w:spacing w:val="3"/>
          <w:sz w:val="24"/>
          <w:szCs w:val="24"/>
        </w:rPr>
      </w:pPr>
      <w:r w:rsidRPr="00E92F8D">
        <w:rPr>
          <w:rStyle w:val="propis"/>
          <w:rFonts w:ascii="Times New Roman" w:hAnsi="Times New Roman" w:cs="Times New Roman"/>
          <w:i w:val="0"/>
          <w:spacing w:val="3"/>
          <w:sz w:val="24"/>
          <w:szCs w:val="24"/>
        </w:rPr>
        <w:t>в III межрегиональном форуме педагогов дошкольных образовательных организаций;</w:t>
      </w:r>
    </w:p>
    <w:p w:rsidR="00B55DCF" w:rsidRPr="00E92F8D" w:rsidRDefault="00B55DCF" w:rsidP="003E56CA">
      <w:pPr>
        <w:pStyle w:val="17PRIL-bul"/>
        <w:numPr>
          <w:ilvl w:val="0"/>
          <w:numId w:val="17"/>
        </w:numPr>
        <w:rPr>
          <w:rStyle w:val="propis"/>
          <w:rFonts w:ascii="Times New Roman" w:hAnsi="Times New Roman" w:cs="Times New Roman"/>
          <w:i w:val="0"/>
          <w:sz w:val="24"/>
          <w:szCs w:val="24"/>
        </w:rPr>
      </w:pPr>
      <w:r w:rsidRPr="00E92F8D">
        <w:rPr>
          <w:rStyle w:val="propis"/>
          <w:rFonts w:ascii="Times New Roman" w:hAnsi="Times New Roman" w:cs="Times New Roman"/>
          <w:i w:val="0"/>
          <w:sz w:val="24"/>
          <w:szCs w:val="24"/>
        </w:rPr>
        <w:t>работе межрегионального семинара-практикума «Развитие профессиональных компетенций педагога дошкольной образовательной организации в условиях реализации ФГОС»;</w:t>
      </w:r>
    </w:p>
    <w:p w:rsidR="00B55DCF" w:rsidRPr="00E92F8D" w:rsidRDefault="00B55DCF" w:rsidP="003E56CA">
      <w:pPr>
        <w:pStyle w:val="17PRIL-bul"/>
        <w:numPr>
          <w:ilvl w:val="0"/>
          <w:numId w:val="17"/>
        </w:numPr>
        <w:rPr>
          <w:rFonts w:ascii="Times New Roman" w:hAnsi="Times New Roman" w:cs="Times New Roman"/>
          <w:i/>
          <w:sz w:val="24"/>
          <w:szCs w:val="24"/>
        </w:rPr>
      </w:pPr>
      <w:r w:rsidRPr="00E92F8D">
        <w:rPr>
          <w:rStyle w:val="propis"/>
          <w:rFonts w:ascii="Times New Roman" w:hAnsi="Times New Roman" w:cs="Times New Roman"/>
          <w:i w:val="0"/>
          <w:sz w:val="24"/>
          <w:szCs w:val="24"/>
        </w:rPr>
        <w:t>межрегиональной научно-практической конференции «Воспитание и дистанционные образовательные технологии в дошкольной организации».</w:t>
      </w:r>
    </w:p>
    <w:p w:rsidR="00E92F8D" w:rsidRPr="00E92F8D" w:rsidRDefault="00E92F8D" w:rsidP="00E92F8D">
      <w:pPr>
        <w:pStyle w:val="ab"/>
        <w:widowControl w:val="0"/>
        <w:spacing w:after="0" w:line="240" w:lineRule="auto"/>
        <w:ind w:left="1004"/>
        <w:jc w:val="both"/>
        <w:rPr>
          <w:rFonts w:ascii="Times New Roman" w:hAnsi="Times New Roman" w:cs="Times New Roman"/>
          <w:sz w:val="24"/>
          <w:szCs w:val="24"/>
        </w:rPr>
      </w:pPr>
      <w:r w:rsidRPr="00E92F8D">
        <w:rPr>
          <w:rFonts w:ascii="Times New Roman" w:hAnsi="Times New Roman" w:cs="Times New Roman"/>
          <w:sz w:val="24"/>
          <w:szCs w:val="24"/>
        </w:rPr>
        <w:t>− в межрегиональной научно-практической конференции «Дошкольное образовательное учреждение как начальная ступень непрерывного образования»</w:t>
      </w:r>
      <w:r w:rsidR="00872B17">
        <w:rPr>
          <w:rFonts w:ascii="Times New Roman" w:hAnsi="Times New Roman" w:cs="Times New Roman"/>
          <w:sz w:val="24"/>
          <w:szCs w:val="24"/>
        </w:rPr>
        <w:t xml:space="preserve"> (3 педагога)</w:t>
      </w:r>
    </w:p>
    <w:p w:rsidR="00E92F8D" w:rsidRPr="00E92F8D" w:rsidRDefault="00E92F8D" w:rsidP="00E92F8D">
      <w:pPr>
        <w:pStyle w:val="ab"/>
        <w:widowControl w:val="0"/>
        <w:spacing w:after="0" w:line="240" w:lineRule="auto"/>
        <w:ind w:left="1004"/>
        <w:jc w:val="both"/>
        <w:rPr>
          <w:rFonts w:ascii="Times New Roman" w:hAnsi="Times New Roman" w:cs="Times New Roman"/>
          <w:sz w:val="24"/>
          <w:szCs w:val="24"/>
        </w:rPr>
      </w:pPr>
      <w:r w:rsidRPr="00E92F8D">
        <w:rPr>
          <w:rFonts w:ascii="Times New Roman" w:hAnsi="Times New Roman" w:cs="Times New Roman"/>
          <w:sz w:val="24"/>
          <w:szCs w:val="24"/>
        </w:rPr>
        <w:t>− в межрегиональной научно-практической конференции «Федеральные государственные образовательные стандарты: новое качество образования».</w:t>
      </w:r>
      <w:r w:rsidR="00A674AF">
        <w:rPr>
          <w:rFonts w:ascii="Times New Roman" w:hAnsi="Times New Roman" w:cs="Times New Roman"/>
          <w:sz w:val="24"/>
          <w:szCs w:val="24"/>
        </w:rPr>
        <w:t xml:space="preserve"> (3 педагога)</w:t>
      </w:r>
    </w:p>
    <w:p w:rsidR="00E92F8D" w:rsidRPr="00E92F8D" w:rsidRDefault="00E92F8D" w:rsidP="00E92F8D">
      <w:pPr>
        <w:pStyle w:val="ab"/>
        <w:numPr>
          <w:ilvl w:val="0"/>
          <w:numId w:val="17"/>
        </w:numPr>
        <w:spacing w:after="240" w:line="240" w:lineRule="auto"/>
        <w:rPr>
          <w:rFonts w:ascii="Times New Roman" w:hAnsi="Times New Roman" w:cs="Times New Roman"/>
          <w:color w:val="000000"/>
          <w:sz w:val="24"/>
          <w:szCs w:val="24"/>
        </w:rPr>
      </w:pPr>
      <w:r w:rsidRPr="00E92F8D">
        <w:rPr>
          <w:rFonts w:ascii="Times New Roman" w:hAnsi="Times New Roman" w:cs="Times New Roman"/>
          <w:color w:val="000000"/>
          <w:sz w:val="24"/>
          <w:szCs w:val="24"/>
        </w:rPr>
        <w:t xml:space="preserve">  в  Международных  Аксиологических чтениях -  трансляция опыта (6 педагогов)</w:t>
      </w:r>
    </w:p>
    <w:p w:rsidR="00E92F8D" w:rsidRDefault="00E92F8D" w:rsidP="00E92F8D">
      <w:pPr>
        <w:pStyle w:val="ab"/>
        <w:numPr>
          <w:ilvl w:val="0"/>
          <w:numId w:val="17"/>
        </w:numPr>
        <w:spacing w:after="240" w:line="240" w:lineRule="auto"/>
        <w:rPr>
          <w:rFonts w:ascii="Times New Roman" w:hAnsi="Times New Roman" w:cs="Times New Roman"/>
          <w:color w:val="000000"/>
          <w:sz w:val="24"/>
          <w:szCs w:val="24"/>
        </w:rPr>
      </w:pPr>
      <w:r w:rsidRPr="00E92F8D">
        <w:rPr>
          <w:rFonts w:ascii="Times New Roman" w:hAnsi="Times New Roman" w:cs="Times New Roman"/>
          <w:color w:val="000000"/>
          <w:sz w:val="24"/>
          <w:szCs w:val="24"/>
        </w:rPr>
        <w:t>Региональных  Кирилло-Мефодиевских чтениях – трансляция опыта  (5 педагогов)</w:t>
      </w:r>
    </w:p>
    <w:p w:rsidR="00781840" w:rsidRDefault="00781840" w:rsidP="00E92F8D">
      <w:pPr>
        <w:pStyle w:val="ab"/>
        <w:numPr>
          <w:ilvl w:val="0"/>
          <w:numId w:val="17"/>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Городских этических чтениях – трансляция опыта</w:t>
      </w:r>
      <w:r w:rsidR="00BD4742">
        <w:rPr>
          <w:rFonts w:ascii="Times New Roman" w:hAnsi="Times New Roman" w:cs="Times New Roman"/>
          <w:color w:val="000000"/>
          <w:sz w:val="24"/>
          <w:szCs w:val="24"/>
        </w:rPr>
        <w:t xml:space="preserve"> (5 педагогов)</w:t>
      </w:r>
    </w:p>
    <w:p w:rsidR="00730F08" w:rsidRDefault="00730F08" w:rsidP="00E92F8D">
      <w:pPr>
        <w:pStyle w:val="ab"/>
        <w:numPr>
          <w:ilvl w:val="0"/>
          <w:numId w:val="17"/>
        </w:numPr>
        <w:spacing w:after="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Региональной научно-практической конференции «Учить воспитывая» (6 педагогов)</w:t>
      </w:r>
    </w:p>
    <w:p w:rsidR="00E92F8D" w:rsidRPr="00BD4742" w:rsidRDefault="00E92F8D" w:rsidP="00A674AF">
      <w:pPr>
        <w:pStyle w:val="ab"/>
        <w:widowControl w:val="0"/>
        <w:spacing w:after="0" w:line="240" w:lineRule="auto"/>
        <w:ind w:left="0" w:firstLine="1004"/>
        <w:jc w:val="both"/>
        <w:rPr>
          <w:rFonts w:ascii="Times New Roman" w:hAnsi="Times New Roman" w:cs="Times New Roman"/>
          <w:sz w:val="24"/>
          <w:szCs w:val="24"/>
        </w:rPr>
      </w:pPr>
      <w:r w:rsidRPr="00BD4742">
        <w:rPr>
          <w:rFonts w:ascii="Times New Roman" w:hAnsi="Times New Roman" w:cs="Times New Roman"/>
          <w:sz w:val="24"/>
          <w:szCs w:val="24"/>
        </w:rPr>
        <w:t>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VI. Оценка учебно-методического и библиотечно-информационного обеспечения</w:t>
      </w:r>
    </w:p>
    <w:p w:rsidR="00B55DCF" w:rsidRPr="00212482" w:rsidRDefault="00B55DCF" w:rsidP="00B55DCF">
      <w:pPr>
        <w:pStyle w:val="17PRIL-txt"/>
        <w:rPr>
          <w:rStyle w:val="propis"/>
          <w:rFonts w:ascii="Times New Roman" w:hAnsi="Times New Roman" w:cs="Times New Roman"/>
          <w:i w:val="0"/>
          <w:sz w:val="24"/>
          <w:szCs w:val="24"/>
        </w:rPr>
      </w:pPr>
      <w:r w:rsidRPr="00212482">
        <w:rPr>
          <w:rStyle w:val="propis"/>
          <w:rFonts w:ascii="Times New Roman" w:hAnsi="Times New Roman" w:cs="Times New Roman"/>
          <w:i w:val="0"/>
          <w:sz w:val="24"/>
          <w:szCs w:val="24"/>
        </w:rPr>
        <w:t>В Детском саду библиотека является составной частью методической службы.</w:t>
      </w:r>
      <w:r w:rsidR="00212482" w:rsidRPr="00212482">
        <w:rPr>
          <w:rStyle w:val="propis"/>
          <w:rFonts w:ascii="Times New Roman" w:hAnsi="Times New Roman" w:cs="Times New Roman"/>
          <w:i w:val="0"/>
          <w:sz w:val="24"/>
          <w:szCs w:val="24"/>
        </w:rPr>
        <w:t xml:space="preserve"> </w:t>
      </w:r>
      <w:r w:rsidRPr="00212482">
        <w:rPr>
          <w:rStyle w:val="propis"/>
          <w:rFonts w:ascii="Times New Roman" w:hAnsi="Times New Roman" w:cs="Times New Roman"/>
          <w:i w:val="0"/>
          <w:sz w:val="24"/>
          <w:szCs w:val="24"/>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rsidR="00B55DCF" w:rsidRPr="00212482" w:rsidRDefault="00B55DCF" w:rsidP="00B55DCF">
      <w:pPr>
        <w:pStyle w:val="17PRIL-txt"/>
        <w:rPr>
          <w:rStyle w:val="propis"/>
          <w:rFonts w:ascii="Times New Roman" w:hAnsi="Times New Roman" w:cs="Times New Roman"/>
          <w:i w:val="0"/>
          <w:sz w:val="24"/>
          <w:szCs w:val="24"/>
        </w:rPr>
      </w:pPr>
      <w:r w:rsidRPr="00212482">
        <w:rPr>
          <w:rStyle w:val="propis"/>
          <w:rFonts w:ascii="Times New Roman" w:hAnsi="Times New Roman" w:cs="Times New Roman"/>
          <w:i w:val="0"/>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B55DCF" w:rsidRPr="00212482" w:rsidRDefault="00D15F1D" w:rsidP="00B55DCF">
      <w:pPr>
        <w:pStyle w:val="17PRIL-txt"/>
        <w:rPr>
          <w:rStyle w:val="propis"/>
          <w:rFonts w:ascii="Times New Roman" w:hAnsi="Times New Roman" w:cs="Times New Roman"/>
          <w:i w:val="0"/>
          <w:sz w:val="24"/>
          <w:szCs w:val="24"/>
        </w:rPr>
      </w:pPr>
      <w:r w:rsidRPr="00212482">
        <w:rPr>
          <w:rStyle w:val="propis"/>
          <w:rFonts w:ascii="Times New Roman" w:hAnsi="Times New Roman" w:cs="Times New Roman"/>
          <w:i w:val="0"/>
          <w:sz w:val="24"/>
          <w:szCs w:val="24"/>
        </w:rPr>
        <w:t xml:space="preserve"> </w:t>
      </w:r>
      <w:r w:rsidR="00212482" w:rsidRPr="00212482">
        <w:rPr>
          <w:rStyle w:val="propis"/>
          <w:rFonts w:ascii="Times New Roman" w:hAnsi="Times New Roman" w:cs="Times New Roman"/>
          <w:i w:val="0"/>
          <w:sz w:val="24"/>
          <w:szCs w:val="24"/>
        </w:rPr>
        <w:t>Стоит задача</w:t>
      </w:r>
      <w:r w:rsidR="00BD4742">
        <w:rPr>
          <w:rStyle w:val="propis"/>
          <w:rFonts w:ascii="Times New Roman" w:hAnsi="Times New Roman" w:cs="Times New Roman"/>
          <w:i w:val="0"/>
          <w:sz w:val="24"/>
          <w:szCs w:val="24"/>
        </w:rPr>
        <w:t>:</w:t>
      </w:r>
      <w:r w:rsidR="00212482" w:rsidRPr="00212482">
        <w:rPr>
          <w:rStyle w:val="propis"/>
          <w:rFonts w:ascii="Times New Roman" w:hAnsi="Times New Roman" w:cs="Times New Roman"/>
          <w:i w:val="0"/>
          <w:sz w:val="24"/>
          <w:szCs w:val="24"/>
        </w:rPr>
        <w:t xml:space="preserve"> </w:t>
      </w:r>
      <w:r w:rsidR="00B55DCF" w:rsidRPr="00212482">
        <w:rPr>
          <w:rStyle w:val="propis"/>
          <w:rFonts w:ascii="Times New Roman" w:hAnsi="Times New Roman" w:cs="Times New Roman"/>
          <w:i w:val="0"/>
          <w:sz w:val="24"/>
          <w:szCs w:val="24"/>
        </w:rPr>
        <w:t xml:space="preserve">обновить наглядный материал для стендов, альбомы и дидактические пособия. Закупку необходимых материалов запланировали на </w:t>
      </w:r>
      <w:r w:rsidR="00BD4742">
        <w:rPr>
          <w:rStyle w:val="propis"/>
          <w:rFonts w:ascii="Times New Roman" w:hAnsi="Times New Roman" w:cs="Times New Roman"/>
          <w:i w:val="0"/>
          <w:sz w:val="24"/>
          <w:szCs w:val="24"/>
        </w:rPr>
        <w:t>второе</w:t>
      </w:r>
      <w:r w:rsidR="00B55DCF" w:rsidRPr="00212482">
        <w:rPr>
          <w:rStyle w:val="propis"/>
          <w:rFonts w:ascii="Times New Roman" w:hAnsi="Times New Roman" w:cs="Times New Roman"/>
          <w:i w:val="0"/>
          <w:sz w:val="24"/>
          <w:szCs w:val="24"/>
        </w:rPr>
        <w:t xml:space="preserve"> полугодие 2024 года.</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lastRenderedPageBreak/>
        <w:t>VII. Оценка материально-технической базы</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 xml:space="preserve">групповые помещения – </w:t>
      </w:r>
      <w:r w:rsidR="00DF58F1" w:rsidRPr="00F95696">
        <w:rPr>
          <w:rStyle w:val="propis"/>
          <w:rFonts w:ascii="Times New Roman" w:hAnsi="Times New Roman" w:cs="Times New Roman"/>
          <w:i w:val="0"/>
          <w:sz w:val="24"/>
          <w:szCs w:val="24"/>
        </w:rPr>
        <w:t>13</w:t>
      </w:r>
      <w:r w:rsidRPr="00F95696">
        <w:rPr>
          <w:rStyle w:val="propis"/>
          <w:rFonts w:ascii="Times New Roman" w:hAnsi="Times New Roman" w:cs="Times New Roman"/>
          <w:i w:val="0"/>
          <w:sz w:val="24"/>
          <w:szCs w:val="24"/>
        </w:rPr>
        <w:t>;</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кабинет заведующего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методический кабинет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музыкальный зал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физкультурный зал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пищеблок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прачечная – 1;</w:t>
      </w:r>
    </w:p>
    <w:p w:rsidR="00B55DCF" w:rsidRPr="00F95696" w:rsidRDefault="00B55DCF"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медицинский кабинет – 1;</w:t>
      </w:r>
    </w:p>
    <w:p w:rsidR="00B55DCF" w:rsidRDefault="00F95696" w:rsidP="003E56CA">
      <w:pPr>
        <w:pStyle w:val="17PRIL-bul"/>
        <w:numPr>
          <w:ilvl w:val="0"/>
          <w:numId w:val="19"/>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процедурный кабинет</w:t>
      </w:r>
      <w:r w:rsidR="00B55DCF" w:rsidRPr="00F95696">
        <w:rPr>
          <w:rStyle w:val="propis"/>
          <w:rFonts w:ascii="Times New Roman" w:hAnsi="Times New Roman" w:cs="Times New Roman"/>
          <w:i w:val="0"/>
          <w:sz w:val="24"/>
          <w:szCs w:val="24"/>
        </w:rPr>
        <w:t> – 1;</w:t>
      </w:r>
    </w:p>
    <w:p w:rsidR="00BD4742" w:rsidRDefault="00BD4742" w:rsidP="003E56CA">
      <w:pPr>
        <w:pStyle w:val="17PRIL-bul"/>
        <w:numPr>
          <w:ilvl w:val="0"/>
          <w:numId w:val="19"/>
        </w:numPr>
        <w:rPr>
          <w:rStyle w:val="propis"/>
          <w:rFonts w:ascii="Times New Roman" w:hAnsi="Times New Roman" w:cs="Times New Roman"/>
          <w:i w:val="0"/>
          <w:sz w:val="24"/>
          <w:szCs w:val="24"/>
        </w:rPr>
      </w:pPr>
      <w:r>
        <w:rPr>
          <w:rStyle w:val="propis"/>
          <w:rFonts w:ascii="Times New Roman" w:hAnsi="Times New Roman" w:cs="Times New Roman"/>
          <w:i w:val="0"/>
          <w:sz w:val="24"/>
          <w:szCs w:val="24"/>
        </w:rPr>
        <w:t>изостудия – 1;</w:t>
      </w:r>
    </w:p>
    <w:p w:rsidR="00BD4742" w:rsidRDefault="00BD4742" w:rsidP="003E56CA">
      <w:pPr>
        <w:pStyle w:val="17PRIL-bul"/>
        <w:numPr>
          <w:ilvl w:val="0"/>
          <w:numId w:val="19"/>
        </w:numPr>
        <w:rPr>
          <w:rStyle w:val="propis"/>
          <w:rFonts w:ascii="Times New Roman" w:hAnsi="Times New Roman" w:cs="Times New Roman"/>
          <w:i w:val="0"/>
          <w:sz w:val="24"/>
          <w:szCs w:val="24"/>
        </w:rPr>
      </w:pPr>
      <w:r>
        <w:rPr>
          <w:rStyle w:val="propis"/>
          <w:rFonts w:ascii="Times New Roman" w:hAnsi="Times New Roman" w:cs="Times New Roman"/>
          <w:i w:val="0"/>
          <w:sz w:val="24"/>
          <w:szCs w:val="24"/>
        </w:rPr>
        <w:t>бассейн – 1;</w:t>
      </w:r>
    </w:p>
    <w:p w:rsidR="00BD4742" w:rsidRDefault="00BD4742" w:rsidP="003E56CA">
      <w:pPr>
        <w:pStyle w:val="17PRIL-bul"/>
        <w:numPr>
          <w:ilvl w:val="0"/>
          <w:numId w:val="19"/>
        </w:numPr>
        <w:rPr>
          <w:rStyle w:val="propis"/>
          <w:rFonts w:ascii="Times New Roman" w:hAnsi="Times New Roman" w:cs="Times New Roman"/>
          <w:i w:val="0"/>
          <w:sz w:val="24"/>
          <w:szCs w:val="24"/>
        </w:rPr>
      </w:pPr>
      <w:r>
        <w:rPr>
          <w:rStyle w:val="propis"/>
          <w:rFonts w:ascii="Times New Roman" w:hAnsi="Times New Roman" w:cs="Times New Roman"/>
          <w:i w:val="0"/>
          <w:sz w:val="24"/>
          <w:szCs w:val="24"/>
        </w:rPr>
        <w:t>кабинет педагога – психолога- 1;</w:t>
      </w:r>
    </w:p>
    <w:p w:rsidR="00BD4742" w:rsidRPr="00F95696" w:rsidRDefault="00BD4742" w:rsidP="003E56CA">
      <w:pPr>
        <w:pStyle w:val="17PRIL-bul"/>
        <w:numPr>
          <w:ilvl w:val="0"/>
          <w:numId w:val="19"/>
        </w:numPr>
        <w:rPr>
          <w:rStyle w:val="propis"/>
          <w:rFonts w:ascii="Times New Roman" w:hAnsi="Times New Roman" w:cs="Times New Roman"/>
          <w:i w:val="0"/>
          <w:sz w:val="24"/>
          <w:szCs w:val="24"/>
        </w:rPr>
      </w:pPr>
      <w:r>
        <w:rPr>
          <w:rStyle w:val="propis"/>
          <w:rFonts w:ascii="Times New Roman" w:hAnsi="Times New Roman" w:cs="Times New Roman"/>
          <w:i w:val="0"/>
          <w:sz w:val="24"/>
          <w:szCs w:val="24"/>
        </w:rPr>
        <w:t>кабинет учителя-логопеда - 1;</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 xml:space="preserve">При создании </w:t>
      </w:r>
      <w:r w:rsidR="00F95696" w:rsidRPr="00F95696">
        <w:rPr>
          <w:rStyle w:val="propis"/>
          <w:rFonts w:ascii="Times New Roman" w:hAnsi="Times New Roman" w:cs="Times New Roman"/>
          <w:i w:val="0"/>
          <w:sz w:val="24"/>
          <w:szCs w:val="24"/>
        </w:rPr>
        <w:t xml:space="preserve">развивающей </w:t>
      </w:r>
      <w:r w:rsidRPr="00F95696">
        <w:rPr>
          <w:rStyle w:val="propis"/>
          <w:rFonts w:ascii="Times New Roman" w:hAnsi="Times New Roman" w:cs="Times New Roman"/>
          <w:i w:val="0"/>
          <w:sz w:val="24"/>
          <w:szCs w:val="24"/>
        </w:rPr>
        <w:t>предметно-</w:t>
      </w:r>
      <w:r w:rsidR="00F95696" w:rsidRPr="00F95696">
        <w:rPr>
          <w:rStyle w:val="propis"/>
          <w:rFonts w:ascii="Times New Roman" w:hAnsi="Times New Roman" w:cs="Times New Roman"/>
          <w:i w:val="0"/>
          <w:sz w:val="24"/>
          <w:szCs w:val="24"/>
        </w:rPr>
        <w:t xml:space="preserve">пространственной </w:t>
      </w:r>
      <w:r w:rsidRPr="00F95696">
        <w:rPr>
          <w:rStyle w:val="propis"/>
          <w:rFonts w:ascii="Times New Roman" w:hAnsi="Times New Roman" w:cs="Times New Roman"/>
          <w:i w:val="0"/>
          <w:sz w:val="24"/>
          <w:szCs w:val="24"/>
        </w:rPr>
        <w:t xml:space="preserve">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 xml:space="preserve">В 2023 году Детский сад провел </w:t>
      </w:r>
      <w:r w:rsidR="00F95696" w:rsidRPr="00F95696">
        <w:rPr>
          <w:rStyle w:val="propis"/>
          <w:rFonts w:ascii="Times New Roman" w:hAnsi="Times New Roman" w:cs="Times New Roman"/>
          <w:i w:val="0"/>
          <w:sz w:val="24"/>
          <w:szCs w:val="24"/>
        </w:rPr>
        <w:t>косметический</w:t>
      </w:r>
      <w:r w:rsidRPr="00F95696">
        <w:rPr>
          <w:rStyle w:val="propis"/>
          <w:rFonts w:ascii="Times New Roman" w:hAnsi="Times New Roman" w:cs="Times New Roman"/>
          <w:i w:val="0"/>
          <w:sz w:val="24"/>
          <w:szCs w:val="24"/>
        </w:rPr>
        <w:t xml:space="preserve"> ремонт </w:t>
      </w:r>
      <w:r w:rsidR="00F95696" w:rsidRPr="00F95696">
        <w:rPr>
          <w:rStyle w:val="propis"/>
          <w:rFonts w:ascii="Times New Roman" w:hAnsi="Times New Roman" w:cs="Times New Roman"/>
          <w:i w:val="0"/>
          <w:sz w:val="24"/>
          <w:szCs w:val="24"/>
        </w:rPr>
        <w:t>10</w:t>
      </w:r>
      <w:r w:rsidRPr="00F95696">
        <w:rPr>
          <w:rStyle w:val="propis"/>
          <w:rFonts w:ascii="Times New Roman" w:hAnsi="Times New Roman" w:cs="Times New Roman"/>
          <w:i w:val="0"/>
          <w:sz w:val="24"/>
          <w:szCs w:val="24"/>
        </w:rPr>
        <w:t> группов</w:t>
      </w:r>
      <w:r w:rsidR="00F95696" w:rsidRPr="00F95696">
        <w:rPr>
          <w:rStyle w:val="propis"/>
          <w:rFonts w:ascii="Times New Roman" w:hAnsi="Times New Roman" w:cs="Times New Roman"/>
          <w:i w:val="0"/>
          <w:sz w:val="24"/>
          <w:szCs w:val="24"/>
        </w:rPr>
        <w:t>ых комнат, 2 спальных помещений</w:t>
      </w:r>
      <w:r w:rsidRPr="00F95696">
        <w:rPr>
          <w:rStyle w:val="propis"/>
          <w:rFonts w:ascii="Times New Roman" w:hAnsi="Times New Roman" w:cs="Times New Roman"/>
          <w:i w:val="0"/>
          <w:sz w:val="24"/>
          <w:szCs w:val="24"/>
        </w:rPr>
        <w:t>. 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На основании плана-графика проведения мониторинга инфраструктуры Детского сада, утвержденного приказом заведующего от 28.03.2023 № 353, была проведена первичная оценка степени соответствия РППС Детского сада требованиям ФГОС и ФОП ДО и рекомендациям Минпросвещения, направленным в письме от 13.02.2023 № ТВ</w:t>
      </w:r>
      <w:r w:rsidRPr="007866B8">
        <w:rPr>
          <w:rFonts w:ascii="Times New Roman" w:hAnsi="Times New Roman" w:cs="Times New Roman"/>
          <w:sz w:val="24"/>
          <w:szCs w:val="24"/>
        </w:rPr>
        <w:noBreakHyphen/>
        <w:t>413/03. По итогам выявлено: РППС учитывает особенности реализуемой О</w:t>
      </w:r>
      <w:r w:rsidR="00212482">
        <w:rPr>
          <w:rFonts w:ascii="Times New Roman" w:hAnsi="Times New Roman" w:cs="Times New Roman"/>
          <w:sz w:val="24"/>
          <w:szCs w:val="24"/>
        </w:rPr>
        <w:t>О</w:t>
      </w:r>
      <w:r w:rsidRPr="007866B8">
        <w:rPr>
          <w:rFonts w:ascii="Times New Roman" w:hAnsi="Times New Roman" w:cs="Times New Roman"/>
          <w:sz w:val="24"/>
          <w:szCs w:val="24"/>
        </w:rPr>
        <w:t>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 xml:space="preserve">В </w:t>
      </w:r>
      <w:r w:rsidRPr="00F95696">
        <w:rPr>
          <w:rStyle w:val="propis"/>
          <w:rFonts w:ascii="Times New Roman" w:hAnsi="Times New Roman" w:cs="Times New Roman"/>
          <w:i w:val="0"/>
          <w:sz w:val="24"/>
          <w:szCs w:val="24"/>
        </w:rPr>
        <w:t>декабре 2023</w:t>
      </w:r>
      <w:r w:rsidRPr="007866B8">
        <w:rPr>
          <w:rStyle w:val="propis"/>
          <w:rFonts w:ascii="Times New Roman" w:hAnsi="Times New Roman" w:cs="Times New Roman"/>
          <w:sz w:val="24"/>
          <w:szCs w:val="24"/>
        </w:rPr>
        <w:t xml:space="preserve"> </w:t>
      </w:r>
      <w:r w:rsidRPr="007866B8">
        <w:rPr>
          <w:rFonts w:ascii="Times New Roman" w:hAnsi="Times New Roman" w:cs="Times New Roman"/>
          <w:sz w:val="24"/>
          <w:szCs w:val="24"/>
        </w:rPr>
        <w:t>года проведен повторный плановый мониторинг. Результаты показывают хорошую степень соответствия РППС Детского сада требованиям законодательства и потребностям воспитанников.</w:t>
      </w:r>
    </w:p>
    <w:p w:rsidR="00B55DCF" w:rsidRPr="007866B8" w:rsidRDefault="00B55DCF" w:rsidP="00B55DCF">
      <w:pPr>
        <w:pStyle w:val="17PRIL-header-2"/>
        <w:rPr>
          <w:rFonts w:ascii="Times New Roman" w:hAnsi="Times New Roman" w:cs="Times New Roman"/>
          <w:sz w:val="24"/>
          <w:szCs w:val="24"/>
        </w:rPr>
      </w:pPr>
      <w:r w:rsidRPr="007866B8">
        <w:rPr>
          <w:rFonts w:ascii="Times New Roman" w:hAnsi="Times New Roman" w:cs="Times New Roman"/>
          <w:sz w:val="24"/>
          <w:szCs w:val="24"/>
        </w:rPr>
        <w:t>VIII. Оценка функционирования внутренней системы оценки качества образования</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В Детском саду утверждено положение о внутренней системе оценки качества образования</w:t>
      </w:r>
      <w:r w:rsidR="00F95696" w:rsidRPr="00F95696">
        <w:rPr>
          <w:rStyle w:val="propis"/>
          <w:rFonts w:ascii="Times New Roman" w:hAnsi="Times New Roman" w:cs="Times New Roman"/>
          <w:i w:val="0"/>
          <w:sz w:val="24"/>
          <w:szCs w:val="24"/>
        </w:rPr>
        <w:t xml:space="preserve"> </w:t>
      </w:r>
      <w:r w:rsidRPr="00F95696">
        <w:rPr>
          <w:rStyle w:val="propis"/>
          <w:rFonts w:ascii="Times New Roman" w:hAnsi="Times New Roman" w:cs="Times New Roman"/>
          <w:i w:val="0"/>
          <w:sz w:val="24"/>
          <w:szCs w:val="24"/>
        </w:rPr>
        <w:t>от 19.09.2023. Мониторинг качества образовательной деятельности в 2023 году показал хорошую работу педагогического коллектива по всем показателям.</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 В течение года воспитанники Детского сада успешно участвовали в конкурсах и мероприятиях различного уровня.</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 xml:space="preserve">В период с 12.10.2023 по 19.10.2023 проводилось анкетирование </w:t>
      </w:r>
      <w:r w:rsidR="00B137CC">
        <w:rPr>
          <w:rStyle w:val="propis"/>
          <w:rFonts w:ascii="Times New Roman" w:hAnsi="Times New Roman" w:cs="Times New Roman"/>
          <w:i w:val="0"/>
          <w:sz w:val="24"/>
          <w:szCs w:val="24"/>
        </w:rPr>
        <w:t>1</w:t>
      </w:r>
      <w:r w:rsidRPr="00F95696">
        <w:rPr>
          <w:rStyle w:val="propis"/>
          <w:rFonts w:ascii="Times New Roman" w:hAnsi="Times New Roman" w:cs="Times New Roman"/>
          <w:i w:val="0"/>
          <w:sz w:val="24"/>
          <w:szCs w:val="24"/>
        </w:rPr>
        <w:t>89 родителей, получены следующие результаты:</w:t>
      </w:r>
    </w:p>
    <w:p w:rsidR="00B55DCF" w:rsidRPr="00F95696" w:rsidRDefault="00B55DCF" w:rsidP="003E56CA">
      <w:pPr>
        <w:pStyle w:val="17PRIL-bul"/>
        <w:numPr>
          <w:ilvl w:val="0"/>
          <w:numId w:val="20"/>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доля получателей услуг, положительно оценивающих доброжелательность и вежливость работников организации, – 8</w:t>
      </w:r>
      <w:r w:rsidR="008845CF">
        <w:rPr>
          <w:rStyle w:val="propis"/>
          <w:rFonts w:ascii="Times New Roman" w:hAnsi="Times New Roman" w:cs="Times New Roman"/>
          <w:i w:val="0"/>
          <w:sz w:val="24"/>
          <w:szCs w:val="24"/>
        </w:rPr>
        <w:t>4</w:t>
      </w:r>
      <w:r w:rsidRPr="00F95696">
        <w:rPr>
          <w:rStyle w:val="propis"/>
          <w:rFonts w:ascii="Times New Roman" w:hAnsi="Times New Roman" w:cs="Times New Roman"/>
          <w:i w:val="0"/>
          <w:sz w:val="24"/>
          <w:szCs w:val="24"/>
        </w:rPr>
        <w:t> процент</w:t>
      </w:r>
      <w:r w:rsidR="008845CF">
        <w:rPr>
          <w:rStyle w:val="propis"/>
          <w:rFonts w:ascii="Times New Roman" w:hAnsi="Times New Roman" w:cs="Times New Roman"/>
          <w:i w:val="0"/>
          <w:sz w:val="24"/>
          <w:szCs w:val="24"/>
        </w:rPr>
        <w:t>а</w:t>
      </w:r>
      <w:r w:rsidRPr="00F95696">
        <w:rPr>
          <w:rStyle w:val="propis"/>
          <w:rFonts w:ascii="Times New Roman" w:hAnsi="Times New Roman" w:cs="Times New Roman"/>
          <w:i w:val="0"/>
          <w:sz w:val="24"/>
          <w:szCs w:val="24"/>
        </w:rPr>
        <w:t>;</w:t>
      </w:r>
    </w:p>
    <w:p w:rsidR="00B55DCF" w:rsidRPr="00F95696" w:rsidRDefault="00B55DCF" w:rsidP="003E56CA">
      <w:pPr>
        <w:pStyle w:val="17PRIL-bul"/>
        <w:numPr>
          <w:ilvl w:val="0"/>
          <w:numId w:val="20"/>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доля получателей услуг, удовлетворенных компетентностью работников организации, – 72 процента;</w:t>
      </w:r>
    </w:p>
    <w:p w:rsidR="00B55DCF" w:rsidRPr="00F95696" w:rsidRDefault="00B55DCF" w:rsidP="003E56CA">
      <w:pPr>
        <w:pStyle w:val="17PRIL-bul"/>
        <w:numPr>
          <w:ilvl w:val="0"/>
          <w:numId w:val="20"/>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lastRenderedPageBreak/>
        <w:t xml:space="preserve">доля получателей услуг, удовлетворенных материально-техническим обеспечением организации, – </w:t>
      </w:r>
      <w:r w:rsidR="008845CF">
        <w:rPr>
          <w:rStyle w:val="propis"/>
          <w:rFonts w:ascii="Times New Roman" w:hAnsi="Times New Roman" w:cs="Times New Roman"/>
          <w:i w:val="0"/>
          <w:sz w:val="24"/>
          <w:szCs w:val="24"/>
        </w:rPr>
        <w:t>70</w:t>
      </w:r>
      <w:r w:rsidRPr="00F95696">
        <w:rPr>
          <w:rStyle w:val="propis"/>
          <w:rFonts w:ascii="Times New Roman" w:hAnsi="Times New Roman" w:cs="Times New Roman"/>
          <w:i w:val="0"/>
          <w:sz w:val="24"/>
          <w:szCs w:val="24"/>
        </w:rPr>
        <w:t> процентов;</w:t>
      </w:r>
    </w:p>
    <w:p w:rsidR="00B55DCF" w:rsidRPr="00F95696" w:rsidRDefault="00B55DCF" w:rsidP="003E56CA">
      <w:pPr>
        <w:pStyle w:val="17PRIL-bul"/>
        <w:numPr>
          <w:ilvl w:val="0"/>
          <w:numId w:val="20"/>
        </w:numPr>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доля получателей услуг, удовлетворенных качеством предоставляемых образовательных услуг, – 8</w:t>
      </w:r>
      <w:r w:rsidR="008845CF">
        <w:rPr>
          <w:rStyle w:val="propis"/>
          <w:rFonts w:ascii="Times New Roman" w:hAnsi="Times New Roman" w:cs="Times New Roman"/>
          <w:i w:val="0"/>
          <w:sz w:val="24"/>
          <w:szCs w:val="24"/>
        </w:rPr>
        <w:t>9</w:t>
      </w:r>
      <w:r w:rsidRPr="00F95696">
        <w:rPr>
          <w:rStyle w:val="propis"/>
          <w:rFonts w:ascii="Times New Roman" w:hAnsi="Times New Roman" w:cs="Times New Roman"/>
          <w:i w:val="0"/>
          <w:sz w:val="24"/>
          <w:szCs w:val="24"/>
        </w:rPr>
        <w:t> процент</w:t>
      </w:r>
      <w:r w:rsidR="008845CF">
        <w:rPr>
          <w:rStyle w:val="propis"/>
          <w:rFonts w:ascii="Times New Roman" w:hAnsi="Times New Roman" w:cs="Times New Roman"/>
          <w:i w:val="0"/>
          <w:sz w:val="24"/>
          <w:szCs w:val="24"/>
        </w:rPr>
        <w:t>ов</w:t>
      </w:r>
      <w:r w:rsidRPr="00F95696">
        <w:rPr>
          <w:rStyle w:val="propis"/>
          <w:rFonts w:ascii="Times New Roman" w:hAnsi="Times New Roman" w:cs="Times New Roman"/>
          <w:i w:val="0"/>
          <w:sz w:val="24"/>
          <w:szCs w:val="24"/>
        </w:rPr>
        <w:t>;</w:t>
      </w:r>
    </w:p>
    <w:p w:rsidR="008845CF" w:rsidRPr="008845CF" w:rsidRDefault="008845CF" w:rsidP="008845CF">
      <w:pPr>
        <w:widowControl w:val="0"/>
        <w:spacing w:after="0" w:line="240" w:lineRule="auto"/>
        <w:jc w:val="both"/>
        <w:rPr>
          <w:rFonts w:ascii="Times New Roman" w:hAnsi="Times New Roman" w:cs="Times New Roman"/>
          <w:b/>
          <w:sz w:val="24"/>
          <w:szCs w:val="24"/>
        </w:rPr>
      </w:pPr>
      <w:r>
        <w:rPr>
          <w:rStyle w:val="propis"/>
          <w:rFonts w:ascii="Times New Roman" w:hAnsi="Times New Roman" w:cs="Times New Roman"/>
          <w:i w:val="0"/>
          <w:sz w:val="24"/>
          <w:szCs w:val="24"/>
        </w:rPr>
        <w:t xml:space="preserve">          - </w:t>
      </w:r>
      <w:r w:rsidR="00B55DCF" w:rsidRPr="00F95696">
        <w:rPr>
          <w:rStyle w:val="propis"/>
          <w:rFonts w:ascii="Times New Roman" w:hAnsi="Times New Roman" w:cs="Times New Roman"/>
          <w:i w:val="0"/>
          <w:sz w:val="24"/>
          <w:szCs w:val="24"/>
        </w:rPr>
        <w:t>доля получателей услуг, которые готовы рекомендовать организацию родственникам и знакомым, – 92 процента.</w:t>
      </w:r>
      <w:r w:rsidRPr="008845CF">
        <w:rPr>
          <w:rFonts w:ascii="Times New Roman" w:hAnsi="Times New Roman" w:cs="Times New Roman"/>
          <w:sz w:val="28"/>
          <w:szCs w:val="28"/>
        </w:rPr>
        <w:t xml:space="preserve"> </w:t>
      </w:r>
    </w:p>
    <w:p w:rsidR="00B55DCF" w:rsidRPr="00F95696" w:rsidRDefault="00B55DCF" w:rsidP="00B55DCF">
      <w:pPr>
        <w:pStyle w:val="17PRIL-txt"/>
        <w:rPr>
          <w:rStyle w:val="propis"/>
          <w:rFonts w:ascii="Times New Roman" w:hAnsi="Times New Roman" w:cs="Times New Roman"/>
          <w:i w:val="0"/>
          <w:sz w:val="24"/>
          <w:szCs w:val="24"/>
        </w:rPr>
      </w:pPr>
      <w:r w:rsidRPr="00F95696">
        <w:rPr>
          <w:rStyle w:val="propis"/>
          <w:rFonts w:ascii="Times New Roman" w:hAnsi="Times New Roman" w:cs="Times New Roman"/>
          <w:i w:val="0"/>
          <w:sz w:val="24"/>
          <w:szCs w:val="24"/>
        </w:rPr>
        <w:t>Анкетирование родителей показало высокую степень удовлетворенности качеством предоставляемых услуг.</w:t>
      </w:r>
    </w:p>
    <w:p w:rsidR="00B55DCF" w:rsidRPr="007866B8" w:rsidRDefault="00B55DCF" w:rsidP="00B55DCF">
      <w:pPr>
        <w:pStyle w:val="17PRIL-txt"/>
        <w:spacing w:before="57"/>
        <w:rPr>
          <w:rStyle w:val="Bold"/>
          <w:rFonts w:ascii="Times New Roman" w:hAnsi="Times New Roman" w:cs="Times New Roman"/>
          <w:sz w:val="24"/>
          <w:szCs w:val="24"/>
        </w:rPr>
      </w:pPr>
      <w:r w:rsidRPr="007866B8">
        <w:rPr>
          <w:rStyle w:val="Bold"/>
          <w:rFonts w:ascii="Times New Roman" w:hAnsi="Times New Roman" w:cs="Times New Roman"/>
          <w:sz w:val="24"/>
          <w:szCs w:val="24"/>
        </w:rPr>
        <w:t>Результаты анализа показателей деятельности организации</w:t>
      </w:r>
    </w:p>
    <w:p w:rsidR="00B55DCF" w:rsidRPr="007866B8" w:rsidRDefault="00B55DCF" w:rsidP="00B55DCF">
      <w:pPr>
        <w:pStyle w:val="17PRIL-txt"/>
        <w:rPr>
          <w:rFonts w:ascii="Times New Roman" w:hAnsi="Times New Roman" w:cs="Times New Roman"/>
          <w:sz w:val="24"/>
          <w:szCs w:val="24"/>
        </w:rPr>
      </w:pPr>
      <w:r w:rsidRPr="007866B8">
        <w:rPr>
          <w:rFonts w:ascii="Times New Roman" w:hAnsi="Times New Roman" w:cs="Times New Roman"/>
          <w:sz w:val="24"/>
          <w:szCs w:val="24"/>
        </w:rPr>
        <w:t>Данные приведены по состоянию на 30.12.2023.</w:t>
      </w:r>
    </w:p>
    <w:tbl>
      <w:tblPr>
        <w:tblW w:w="0" w:type="auto"/>
        <w:tblInd w:w="-3" w:type="dxa"/>
        <w:tblLayout w:type="fixed"/>
        <w:tblCellMar>
          <w:left w:w="0" w:type="dxa"/>
          <w:right w:w="0" w:type="dxa"/>
        </w:tblCellMar>
        <w:tblLook w:val="0000"/>
      </w:tblPr>
      <w:tblGrid>
        <w:gridCol w:w="7459"/>
        <w:gridCol w:w="1560"/>
        <w:gridCol w:w="1559"/>
      </w:tblGrid>
      <w:tr w:rsidR="00B55DCF" w:rsidRPr="007866B8" w:rsidTr="00F95696">
        <w:trPr>
          <w:trHeight w:val="60"/>
          <w:tblHeader/>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hroom"/>
              <w:rPr>
                <w:rFonts w:ascii="Times New Roman" w:hAnsi="Times New Roman" w:cs="Times New Roman"/>
                <w:sz w:val="24"/>
                <w:szCs w:val="24"/>
              </w:rPr>
            </w:pPr>
            <w:r w:rsidRPr="007866B8">
              <w:rPr>
                <w:rFonts w:ascii="Times New Roman" w:hAnsi="Times New Roman" w:cs="Times New Roman"/>
                <w:sz w:val="24"/>
                <w:szCs w:val="24"/>
              </w:rPr>
              <w:t>Показатели</w:t>
            </w:r>
          </w:p>
        </w:tc>
        <w:tc>
          <w:tcPr>
            <w:tcW w:w="156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hroom"/>
              <w:rPr>
                <w:rFonts w:ascii="Times New Roman" w:hAnsi="Times New Roman" w:cs="Times New Roman"/>
                <w:sz w:val="24"/>
                <w:szCs w:val="24"/>
              </w:rPr>
            </w:pPr>
            <w:r w:rsidRPr="007866B8">
              <w:rPr>
                <w:rFonts w:ascii="Times New Roman" w:hAnsi="Times New Roman" w:cs="Times New Roman"/>
                <w:sz w:val="24"/>
                <w:szCs w:val="24"/>
              </w:rPr>
              <w:t>Единица</w:t>
            </w:r>
            <w:r w:rsidRPr="007866B8">
              <w:rPr>
                <w:rFonts w:ascii="Times New Roman" w:hAnsi="Times New Roman" w:cs="Times New Roman"/>
                <w:sz w:val="24"/>
                <w:szCs w:val="24"/>
              </w:rPr>
              <w:br/>
              <w:t>измерения</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hroom"/>
              <w:rPr>
                <w:rFonts w:ascii="Times New Roman" w:hAnsi="Times New Roman" w:cs="Times New Roman"/>
                <w:sz w:val="24"/>
                <w:szCs w:val="24"/>
              </w:rPr>
            </w:pPr>
            <w:r w:rsidRPr="007866B8">
              <w:rPr>
                <w:rFonts w:ascii="Times New Roman" w:hAnsi="Times New Roman" w:cs="Times New Roman"/>
                <w:sz w:val="24"/>
                <w:szCs w:val="24"/>
              </w:rPr>
              <w:t>Количество</w:t>
            </w:r>
          </w:p>
        </w:tc>
      </w:tr>
      <w:tr w:rsidR="00B55DCF" w:rsidRPr="007866B8" w:rsidTr="00F95696">
        <w:trPr>
          <w:trHeight w:val="60"/>
        </w:trPr>
        <w:tc>
          <w:tcPr>
            <w:tcW w:w="10578" w:type="dxa"/>
            <w:gridSpan w:val="3"/>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Образовательная деятельность</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jc w:val="both"/>
              <w:rPr>
                <w:rFonts w:ascii="Times New Roman" w:hAnsi="Times New Roman" w:cs="Times New Roman"/>
                <w:spacing w:val="-2"/>
                <w:sz w:val="24"/>
                <w:szCs w:val="24"/>
              </w:rPr>
            </w:pPr>
            <w:r w:rsidRPr="007866B8">
              <w:rPr>
                <w:rFonts w:ascii="Times New Roman" w:hAnsi="Times New Roman" w:cs="Times New Roman"/>
                <w:spacing w:val="-2"/>
                <w:sz w:val="24"/>
                <w:szCs w:val="24"/>
              </w:rPr>
              <w:t>Общее количество воспитанников, которые обучаются по программе дошкольного образования</w:t>
            </w:r>
          </w:p>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в том числе обучающиеся:</w:t>
            </w:r>
          </w:p>
        </w:tc>
        <w:tc>
          <w:tcPr>
            <w:tcW w:w="1560"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359</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в режиме полного дня (8–12 часов)</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359</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в режиме кратковременного пребывания (3–5 часов)</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в семейной дошкольной группе</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Общее количество воспитанников в возрасте до трех лет</w:t>
            </w:r>
          </w:p>
        </w:tc>
        <w:tc>
          <w:tcPr>
            <w:tcW w:w="156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57</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Общее количество воспитанников в возрасте от трех до восьми лет</w:t>
            </w:r>
          </w:p>
        </w:tc>
        <w:tc>
          <w:tcPr>
            <w:tcW w:w="156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302</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Количество (удельный вес) детей от общей численности</w:t>
            </w:r>
            <w:r w:rsidRPr="007866B8">
              <w:rPr>
                <w:rFonts w:ascii="Times New Roman" w:hAnsi="Times New Roman" w:cs="Times New Roman"/>
                <w:sz w:val="24"/>
                <w:szCs w:val="24"/>
              </w:rPr>
              <w:br/>
              <w:t>воспитанников, которые получают услуги присмотра и ухода, в том числе в группах:</w:t>
            </w:r>
          </w:p>
        </w:tc>
        <w:tc>
          <w:tcPr>
            <w:tcW w:w="1560"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rsidP="003E56CA">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005A7BA9">
              <w:rPr>
                <w:rFonts w:ascii="Times New Roman" w:hAnsi="Times New Roman" w:cs="Times New Roman"/>
                <w:sz w:val="24"/>
                <w:szCs w:val="24"/>
              </w:rPr>
              <w:t xml:space="preserve"> </w:t>
            </w:r>
            <w:r w:rsidRPr="007866B8">
              <w:rPr>
                <w:rFonts w:ascii="Times New Roman" w:hAnsi="Times New Roman" w:cs="Times New Roman"/>
                <w:sz w:val="24"/>
                <w:szCs w:val="24"/>
              </w:rPr>
              <w:t>(процент)</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a8"/>
              <w:spacing w:line="240" w:lineRule="auto"/>
              <w:textAlignment w:val="auto"/>
              <w:rPr>
                <w:color w:val="auto"/>
                <w:lang w:val="ru-RU"/>
              </w:rPr>
            </w:pP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8–12-часового пребывания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212482">
            <w:pPr>
              <w:pStyle w:val="17PRIL-tabl-txt"/>
              <w:rPr>
                <w:rFonts w:ascii="Times New Roman" w:hAnsi="Times New Roman" w:cs="Times New Roman"/>
                <w:sz w:val="24"/>
                <w:szCs w:val="24"/>
              </w:rPr>
            </w:pPr>
            <w:r>
              <w:rPr>
                <w:rStyle w:val="propis"/>
                <w:rFonts w:ascii="Times New Roman" w:hAnsi="Times New Roman" w:cs="Times New Roman"/>
                <w:sz w:val="24"/>
                <w:szCs w:val="24"/>
              </w:rPr>
              <w:t>359</w:t>
            </w:r>
            <w:r w:rsidR="00B55DCF" w:rsidRPr="007866B8">
              <w:rPr>
                <w:rStyle w:val="propis"/>
                <w:rFonts w:ascii="Times New Roman" w:hAnsi="Times New Roman" w:cs="Times New Roman"/>
                <w:sz w:val="24"/>
                <w:szCs w:val="24"/>
              </w:rPr>
              <w:t xml:space="preserve"> (100%)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12–14-часового пребывания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0 (0%)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круглосуточного пребывания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0 (0%)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22" w:type="dxa"/>
              <w:right w:w="85" w:type="dxa"/>
            </w:tcMar>
          </w:tcPr>
          <w:p w:rsidR="00B55DCF" w:rsidRPr="007866B8" w:rsidRDefault="00AE1348">
            <w:pPr>
              <w:pStyle w:val="a8"/>
              <w:spacing w:line="240" w:lineRule="auto"/>
              <w:textAlignment w:val="auto"/>
              <w:rPr>
                <w:color w:val="auto"/>
                <w:lang w:val="ru-RU"/>
              </w:rPr>
            </w:pPr>
            <w:r>
              <w:rPr>
                <w:color w:val="auto"/>
                <w:lang w:val="ru-RU"/>
              </w:rPr>
              <w:t>7%</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по коррекции недостатков физического, психического развития</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AE1348">
            <w:pPr>
              <w:pStyle w:val="17PRIL-tabl-txt"/>
              <w:rPr>
                <w:rFonts w:ascii="Times New Roman" w:hAnsi="Times New Roman" w:cs="Times New Roman"/>
                <w:sz w:val="24"/>
                <w:szCs w:val="24"/>
              </w:rPr>
            </w:pPr>
            <w:r>
              <w:rPr>
                <w:rStyle w:val="propis"/>
                <w:rFonts w:ascii="Times New Roman" w:hAnsi="Times New Roman" w:cs="Times New Roman"/>
                <w:sz w:val="24"/>
                <w:szCs w:val="24"/>
              </w:rPr>
              <w:t>0</w:t>
            </w:r>
            <w:r w:rsidR="00B55DCF" w:rsidRPr="007866B8">
              <w:rPr>
                <w:rStyle w:val="propis"/>
                <w:rFonts w:ascii="Times New Roman" w:hAnsi="Times New Roman" w:cs="Times New Roman"/>
                <w:sz w:val="24"/>
                <w:szCs w:val="24"/>
              </w:rPr>
              <w:t xml:space="preserve"> (0%)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обучению по образовательной программе дошкольного</w:t>
            </w:r>
            <w:r w:rsidRPr="007866B8">
              <w:rPr>
                <w:rFonts w:ascii="Times New Roman" w:hAnsi="Times New Roman" w:cs="Times New Roman"/>
                <w:sz w:val="24"/>
                <w:szCs w:val="24"/>
              </w:rPr>
              <w:br/>
              <w:t>образования</w:t>
            </w:r>
          </w:p>
        </w:tc>
        <w:tc>
          <w:tcPr>
            <w:tcW w:w="1560"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AE1348">
            <w:pPr>
              <w:pStyle w:val="17PRIL-tabl-txt"/>
              <w:rPr>
                <w:rFonts w:ascii="Times New Roman" w:hAnsi="Times New Roman" w:cs="Times New Roman"/>
                <w:sz w:val="24"/>
                <w:szCs w:val="24"/>
              </w:rPr>
            </w:pPr>
            <w:r>
              <w:rPr>
                <w:rStyle w:val="propis"/>
                <w:rFonts w:ascii="Times New Roman" w:hAnsi="Times New Roman" w:cs="Times New Roman"/>
                <w:sz w:val="24"/>
                <w:szCs w:val="24"/>
              </w:rPr>
              <w:t>7</w:t>
            </w:r>
            <w:r w:rsidR="00B55DCF" w:rsidRPr="007866B8">
              <w:rPr>
                <w:rStyle w:val="propis"/>
                <w:rFonts w:ascii="Times New Roman" w:hAnsi="Times New Roman" w:cs="Times New Roman"/>
                <w:sz w:val="24"/>
                <w:szCs w:val="24"/>
              </w:rPr>
              <w:t xml:space="preserve"> (0%)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присмотру и уходу</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0 (0%)</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Средний показатель пропущенных по болезни дней на одного воспитанника</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День</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35</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lastRenderedPageBreak/>
              <w:t>Общая численность педработников, в том числе количество педработников:</w:t>
            </w:r>
          </w:p>
        </w:tc>
        <w:tc>
          <w:tcPr>
            <w:tcW w:w="1560"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rsidP="00730F08">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3</w:t>
            </w:r>
            <w:r w:rsidR="00730F08">
              <w:rPr>
                <w:rStyle w:val="propis"/>
                <w:rFonts w:ascii="Times New Roman" w:hAnsi="Times New Roman" w:cs="Times New Roman"/>
                <w:sz w:val="24"/>
                <w:szCs w:val="24"/>
              </w:rPr>
              <w:t>4</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с высшим образованием</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pPr>
              <w:pStyle w:val="17PRIL-tabl-txt"/>
              <w:rPr>
                <w:rFonts w:ascii="Times New Roman" w:hAnsi="Times New Roman" w:cs="Times New Roman"/>
                <w:sz w:val="24"/>
                <w:szCs w:val="24"/>
              </w:rPr>
            </w:pPr>
            <w:r>
              <w:rPr>
                <w:rStyle w:val="propis"/>
                <w:rFonts w:ascii="Times New Roman" w:hAnsi="Times New Roman" w:cs="Times New Roman"/>
                <w:sz w:val="24"/>
                <w:szCs w:val="24"/>
              </w:rPr>
              <w:t>23</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высшим образованием педагогической направленности (профиля)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pPr>
              <w:pStyle w:val="17PRIL-tabl-txt"/>
              <w:rPr>
                <w:rFonts w:ascii="Times New Roman" w:hAnsi="Times New Roman" w:cs="Times New Roman"/>
                <w:sz w:val="24"/>
                <w:szCs w:val="24"/>
              </w:rPr>
            </w:pPr>
            <w:r>
              <w:rPr>
                <w:rStyle w:val="propis"/>
                <w:rFonts w:ascii="Times New Roman" w:hAnsi="Times New Roman" w:cs="Times New Roman"/>
                <w:sz w:val="24"/>
                <w:szCs w:val="24"/>
              </w:rPr>
              <w:t>23</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средним профессиональным образованием</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rsidP="00730F08">
            <w:pPr>
              <w:pStyle w:val="17PRIL-tabl-txt"/>
              <w:rPr>
                <w:rFonts w:ascii="Times New Roman" w:hAnsi="Times New Roman" w:cs="Times New Roman"/>
                <w:sz w:val="24"/>
                <w:szCs w:val="24"/>
              </w:rPr>
            </w:pPr>
            <w:r>
              <w:rPr>
                <w:rStyle w:val="propis"/>
                <w:rFonts w:ascii="Times New Roman" w:hAnsi="Times New Roman" w:cs="Times New Roman"/>
                <w:sz w:val="24"/>
                <w:szCs w:val="24"/>
              </w:rPr>
              <w:t>1</w:t>
            </w:r>
            <w:r w:rsidR="00730F08">
              <w:rPr>
                <w:rStyle w:val="propis"/>
                <w:rFonts w:ascii="Times New Roman" w:hAnsi="Times New Roman" w:cs="Times New Roman"/>
                <w:sz w:val="24"/>
                <w:szCs w:val="24"/>
              </w:rPr>
              <w:t>1</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rsidP="003E56CA">
            <w:pPr>
              <w:pStyle w:val="17PRIL-tabl-txt"/>
              <w:rPr>
                <w:rFonts w:ascii="Times New Roman" w:hAnsi="Times New Roman" w:cs="Times New Roman"/>
                <w:sz w:val="24"/>
                <w:szCs w:val="24"/>
              </w:rPr>
            </w:pPr>
            <w:r w:rsidRPr="007866B8">
              <w:rPr>
                <w:rFonts w:ascii="Times New Roman" w:hAnsi="Times New Roman" w:cs="Times New Roman"/>
                <w:sz w:val="24"/>
                <w:szCs w:val="24"/>
              </w:rPr>
              <w:t>средним профессиональным образованием педагогической направленности (профиля)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rsidP="00730F08">
            <w:pPr>
              <w:pStyle w:val="17PRIL-tabl-txt"/>
              <w:rPr>
                <w:rFonts w:ascii="Times New Roman" w:hAnsi="Times New Roman" w:cs="Times New Roman"/>
                <w:sz w:val="24"/>
                <w:szCs w:val="24"/>
              </w:rPr>
            </w:pPr>
            <w:r>
              <w:rPr>
                <w:rStyle w:val="propis"/>
                <w:rFonts w:ascii="Times New Roman" w:hAnsi="Times New Roman" w:cs="Times New Roman"/>
                <w:sz w:val="24"/>
                <w:szCs w:val="24"/>
              </w:rPr>
              <w:t>1</w:t>
            </w:r>
            <w:r w:rsidR="00730F08">
              <w:rPr>
                <w:rStyle w:val="propis"/>
                <w:rFonts w:ascii="Times New Roman" w:hAnsi="Times New Roman" w:cs="Times New Roman"/>
                <w:sz w:val="24"/>
                <w:szCs w:val="24"/>
              </w:rPr>
              <w:t>1</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60"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rsidP="00730F08">
            <w:pPr>
              <w:pStyle w:val="17PRIL-tabl-txt"/>
              <w:rPr>
                <w:rFonts w:ascii="Times New Roman" w:hAnsi="Times New Roman" w:cs="Times New Roman"/>
                <w:sz w:val="24"/>
                <w:szCs w:val="24"/>
              </w:rPr>
            </w:pPr>
            <w:r>
              <w:rPr>
                <w:rStyle w:val="propis"/>
                <w:rFonts w:ascii="Times New Roman" w:hAnsi="Times New Roman" w:cs="Times New Roman"/>
                <w:sz w:val="24"/>
                <w:szCs w:val="24"/>
              </w:rPr>
              <w:t>1</w:t>
            </w:r>
            <w:r w:rsidR="00730F08">
              <w:rPr>
                <w:rStyle w:val="propis"/>
                <w:rFonts w:ascii="Times New Roman" w:hAnsi="Times New Roman" w:cs="Times New Roman"/>
                <w:sz w:val="24"/>
                <w:szCs w:val="24"/>
              </w:rPr>
              <w:t>1</w:t>
            </w:r>
            <w:r w:rsidR="00B55DCF" w:rsidRPr="007866B8">
              <w:rPr>
                <w:rStyle w:val="propis"/>
                <w:rFonts w:ascii="Times New Roman" w:hAnsi="Times New Roman" w:cs="Times New Roman"/>
                <w:sz w:val="24"/>
                <w:szCs w:val="24"/>
              </w:rPr>
              <w:t xml:space="preserve"> (</w:t>
            </w:r>
            <w:r>
              <w:rPr>
                <w:rStyle w:val="propis"/>
                <w:rFonts w:ascii="Times New Roman" w:hAnsi="Times New Roman" w:cs="Times New Roman"/>
                <w:sz w:val="24"/>
                <w:szCs w:val="24"/>
              </w:rPr>
              <w:t>35</w:t>
            </w:r>
            <w:r w:rsidR="00B55DCF" w:rsidRPr="007866B8">
              <w:rPr>
                <w:rStyle w:val="propis"/>
                <w:rFonts w:ascii="Times New Roman" w:hAnsi="Times New Roman" w:cs="Times New Roman"/>
                <w:sz w:val="24"/>
                <w:szCs w:val="24"/>
              </w:rPr>
              <w:t>%)</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с высшей</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rsidP="00323335">
            <w:pPr>
              <w:pStyle w:val="17PRIL-tabl-txt"/>
              <w:rPr>
                <w:rFonts w:ascii="Times New Roman" w:hAnsi="Times New Roman" w:cs="Times New Roman"/>
                <w:sz w:val="24"/>
                <w:szCs w:val="24"/>
              </w:rPr>
            </w:pPr>
            <w:r>
              <w:rPr>
                <w:rStyle w:val="propis"/>
                <w:rFonts w:ascii="Times New Roman" w:hAnsi="Times New Roman" w:cs="Times New Roman"/>
                <w:sz w:val="24"/>
                <w:szCs w:val="24"/>
              </w:rPr>
              <w:t>1(3</w:t>
            </w:r>
            <w:r w:rsidR="00B55DCF" w:rsidRPr="007866B8">
              <w:rPr>
                <w:rStyle w:val="propis"/>
                <w:rFonts w:ascii="Times New Roman" w:hAnsi="Times New Roman" w:cs="Times New Roman"/>
                <w:sz w:val="24"/>
                <w:szCs w:val="24"/>
              </w:rPr>
              <w:t>%)</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первой</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323335" w:rsidP="00730F08">
            <w:pPr>
              <w:pStyle w:val="17PRIL-tabl-txt"/>
              <w:rPr>
                <w:rFonts w:ascii="Times New Roman" w:hAnsi="Times New Roman" w:cs="Times New Roman"/>
                <w:sz w:val="24"/>
                <w:szCs w:val="24"/>
              </w:rPr>
            </w:pPr>
            <w:r>
              <w:rPr>
                <w:rStyle w:val="propis"/>
                <w:rFonts w:ascii="Times New Roman" w:hAnsi="Times New Roman" w:cs="Times New Roman"/>
                <w:sz w:val="24"/>
                <w:szCs w:val="24"/>
              </w:rPr>
              <w:t>1</w:t>
            </w:r>
            <w:r w:rsidR="00730F08">
              <w:rPr>
                <w:rStyle w:val="propis"/>
                <w:rFonts w:ascii="Times New Roman" w:hAnsi="Times New Roman" w:cs="Times New Roman"/>
                <w:sz w:val="24"/>
                <w:szCs w:val="24"/>
              </w:rPr>
              <w:t>0</w:t>
            </w:r>
            <w:r w:rsidR="00B55DCF" w:rsidRPr="007866B8">
              <w:rPr>
                <w:rStyle w:val="propis"/>
                <w:rFonts w:ascii="Times New Roman" w:hAnsi="Times New Roman" w:cs="Times New Roman"/>
                <w:sz w:val="24"/>
                <w:szCs w:val="24"/>
              </w:rPr>
              <w:t xml:space="preserve"> (</w:t>
            </w:r>
            <w:r>
              <w:rPr>
                <w:rStyle w:val="propis"/>
                <w:rFonts w:ascii="Times New Roman" w:hAnsi="Times New Roman" w:cs="Times New Roman"/>
                <w:sz w:val="24"/>
                <w:szCs w:val="24"/>
              </w:rPr>
              <w:t>32</w:t>
            </w:r>
            <w:r w:rsidR="00B55DCF" w:rsidRPr="007866B8">
              <w:rPr>
                <w:rStyle w:val="propis"/>
                <w:rFonts w:ascii="Times New Roman" w:hAnsi="Times New Roman" w:cs="Times New Roman"/>
                <w:sz w:val="24"/>
                <w:szCs w:val="24"/>
              </w:rPr>
              <w:t>%)</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a8"/>
              <w:spacing w:line="240" w:lineRule="auto"/>
              <w:textAlignment w:val="auto"/>
              <w:rPr>
                <w:color w:val="auto"/>
                <w:lang w:val="ru-RU"/>
              </w:rPr>
            </w:pP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до 5 лет</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7C05B2">
            <w:pPr>
              <w:pStyle w:val="17PRIL-tabl-txt"/>
              <w:rPr>
                <w:rFonts w:ascii="Times New Roman" w:hAnsi="Times New Roman" w:cs="Times New Roman"/>
                <w:sz w:val="24"/>
                <w:szCs w:val="24"/>
              </w:rPr>
            </w:pPr>
            <w:r>
              <w:rPr>
                <w:rStyle w:val="propis"/>
                <w:rFonts w:ascii="Times New Roman" w:hAnsi="Times New Roman" w:cs="Times New Roman"/>
                <w:sz w:val="24"/>
                <w:szCs w:val="24"/>
              </w:rPr>
              <w:t>6</w:t>
            </w:r>
            <w:r w:rsidR="00B55DCF" w:rsidRPr="007866B8">
              <w:rPr>
                <w:rStyle w:val="propis"/>
                <w:rFonts w:ascii="Times New Roman" w:hAnsi="Times New Roman" w:cs="Times New Roman"/>
                <w:sz w:val="24"/>
                <w:szCs w:val="24"/>
              </w:rPr>
              <w:t xml:space="preserve"> (21%)</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больше 30 лет</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rsidP="007C05B2">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6 (</w:t>
            </w:r>
            <w:r w:rsidR="007C05B2">
              <w:rPr>
                <w:rStyle w:val="propis"/>
                <w:rFonts w:ascii="Times New Roman" w:hAnsi="Times New Roman" w:cs="Times New Roman"/>
                <w:sz w:val="24"/>
                <w:szCs w:val="24"/>
              </w:rPr>
              <w:t>21</w:t>
            </w:r>
            <w:r w:rsidRPr="007866B8">
              <w:rPr>
                <w:rStyle w:val="propis"/>
                <w:rFonts w:ascii="Times New Roman" w:hAnsi="Times New Roman" w:cs="Times New Roman"/>
                <w:sz w:val="24"/>
                <w:szCs w:val="24"/>
              </w:rPr>
              <w:t>%)</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560" w:type="dxa"/>
            <w:vMerge w:val="restart"/>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a8"/>
              <w:spacing w:line="240" w:lineRule="auto"/>
              <w:textAlignment w:val="auto"/>
              <w:rPr>
                <w:color w:val="auto"/>
                <w:lang w:val="ru-RU"/>
              </w:rPr>
            </w:pP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до 30 лет</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7C05B2" w:rsidP="007C05B2">
            <w:pPr>
              <w:pStyle w:val="17PRIL-tabl-txt"/>
              <w:rPr>
                <w:rFonts w:ascii="Times New Roman" w:hAnsi="Times New Roman" w:cs="Times New Roman"/>
                <w:sz w:val="24"/>
                <w:szCs w:val="24"/>
              </w:rPr>
            </w:pPr>
            <w:r>
              <w:rPr>
                <w:rStyle w:val="propis"/>
                <w:rFonts w:ascii="Times New Roman" w:hAnsi="Times New Roman" w:cs="Times New Roman"/>
                <w:sz w:val="24"/>
                <w:szCs w:val="24"/>
              </w:rPr>
              <w:t>7(20</w:t>
            </w:r>
            <w:r w:rsidR="00B55DCF" w:rsidRPr="007866B8">
              <w:rPr>
                <w:rStyle w:val="propis"/>
                <w:rFonts w:ascii="Times New Roman" w:hAnsi="Times New Roman" w:cs="Times New Roman"/>
                <w:sz w:val="24"/>
                <w:szCs w:val="24"/>
              </w:rPr>
              <w:t>%)</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от 55 лет</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rsidP="00EA4681">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6 (1</w:t>
            </w:r>
            <w:r w:rsidR="00EA4681">
              <w:rPr>
                <w:rStyle w:val="propis"/>
                <w:rFonts w:ascii="Times New Roman" w:hAnsi="Times New Roman" w:cs="Times New Roman"/>
                <w:sz w:val="24"/>
                <w:szCs w:val="24"/>
              </w:rPr>
              <w:t>8</w:t>
            </w:r>
            <w:r w:rsidRPr="007866B8">
              <w:rPr>
                <w:rStyle w:val="propis"/>
                <w:rFonts w:ascii="Times New Roman" w:hAnsi="Times New Roman" w:cs="Times New Roman"/>
                <w:sz w:val="24"/>
                <w:szCs w:val="24"/>
              </w:rPr>
              <w:t>%)</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25 (72%)</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w:t>
            </w:r>
            <w:r w:rsidRPr="007866B8">
              <w:rPr>
                <w:rFonts w:ascii="Times New Roman" w:hAnsi="Times New Roman" w:cs="Times New Roman"/>
                <w:sz w:val="24"/>
                <w:szCs w:val="24"/>
              </w:rPr>
              <w:br/>
              <w:t>(процент)</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23 (66%)</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Соотношение «педагогический работник/воспитанник»</w:t>
            </w:r>
          </w:p>
        </w:tc>
        <w:tc>
          <w:tcPr>
            <w:tcW w:w="1560"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Человек/человек</w:t>
            </w:r>
          </w:p>
        </w:tc>
        <w:tc>
          <w:tcPr>
            <w:tcW w:w="1559" w:type="dxa"/>
            <w:tcBorders>
              <w:top w:val="single" w:sz="2" w:space="0" w:color="000000"/>
              <w:left w:val="single" w:sz="2" w:space="0" w:color="000000"/>
              <w:bottom w:val="single" w:sz="2" w:space="0" w:color="000000"/>
              <w:right w:val="single" w:sz="2" w:space="0" w:color="000000"/>
            </w:tcBorders>
            <w:tcMar>
              <w:top w:w="105" w:type="dxa"/>
              <w:left w:w="85" w:type="dxa"/>
              <w:bottom w:w="119" w:type="dxa"/>
              <w:right w:w="85" w:type="dxa"/>
            </w:tcMar>
          </w:tcPr>
          <w:p w:rsidR="00B55DCF" w:rsidRPr="007866B8" w:rsidRDefault="007C05B2" w:rsidP="00A674AF">
            <w:pPr>
              <w:pStyle w:val="17PRIL-tabl-txt"/>
              <w:rPr>
                <w:rFonts w:ascii="Times New Roman" w:hAnsi="Times New Roman" w:cs="Times New Roman"/>
                <w:sz w:val="24"/>
                <w:szCs w:val="24"/>
              </w:rPr>
            </w:pPr>
            <w:r>
              <w:rPr>
                <w:rStyle w:val="propis"/>
                <w:rFonts w:ascii="Times New Roman" w:hAnsi="Times New Roman" w:cs="Times New Roman"/>
                <w:sz w:val="24"/>
                <w:szCs w:val="24"/>
              </w:rPr>
              <w:t>1</w:t>
            </w:r>
            <w:r w:rsidR="00A674AF">
              <w:rPr>
                <w:rStyle w:val="propis"/>
                <w:rFonts w:ascii="Times New Roman" w:hAnsi="Times New Roman" w:cs="Times New Roman"/>
                <w:sz w:val="24"/>
                <w:szCs w:val="24"/>
              </w:rPr>
              <w:t>0</w:t>
            </w:r>
            <w:r w:rsidR="00B55DCF" w:rsidRPr="007866B8">
              <w:rPr>
                <w:rStyle w:val="propis"/>
                <w:rFonts w:ascii="Times New Roman" w:hAnsi="Times New Roman" w:cs="Times New Roman"/>
                <w:sz w:val="24"/>
                <w:szCs w:val="24"/>
              </w:rPr>
              <w:t>/</w:t>
            </w:r>
            <w:r>
              <w:rPr>
                <w:rStyle w:val="propis"/>
                <w:rFonts w:ascii="Times New Roman" w:hAnsi="Times New Roman" w:cs="Times New Roman"/>
                <w:sz w:val="24"/>
                <w:szCs w:val="24"/>
              </w:rPr>
              <w:t>1</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Наличие в Детском саду:</w:t>
            </w:r>
          </w:p>
        </w:tc>
        <w:tc>
          <w:tcPr>
            <w:tcW w:w="1560" w:type="dxa"/>
            <w:vMerge w:val="restart"/>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Да/нет</w:t>
            </w:r>
          </w:p>
        </w:tc>
        <w:tc>
          <w:tcPr>
            <w:tcW w:w="1559"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rsidR="00B55DCF" w:rsidRPr="007866B8" w:rsidRDefault="00B55DCF">
            <w:pPr>
              <w:pStyle w:val="a8"/>
              <w:spacing w:line="240" w:lineRule="auto"/>
              <w:textAlignment w:val="auto"/>
              <w:rPr>
                <w:color w:val="auto"/>
                <w:lang w:val="ru-RU"/>
              </w:rPr>
            </w:pP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lastRenderedPageBreak/>
              <w:t>музыкального руководителя</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102"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371"/>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инструктора по физической культуре</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учителя-логопеда</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учителя-дефектолога</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педагога-психолога</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10578" w:type="dxa"/>
            <w:gridSpan w:val="3"/>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Инфраструктура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6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Кв. м</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8</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Площадь помещений для дополнительных видов деятельности воспитанников</w:t>
            </w:r>
          </w:p>
        </w:tc>
        <w:tc>
          <w:tcPr>
            <w:tcW w:w="1560"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Кв. м</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7C05B2">
            <w:pPr>
              <w:pStyle w:val="17PRIL-tabl-txt"/>
              <w:rPr>
                <w:rFonts w:ascii="Times New Roman" w:hAnsi="Times New Roman" w:cs="Times New Roman"/>
                <w:sz w:val="24"/>
                <w:szCs w:val="24"/>
              </w:rPr>
            </w:pPr>
            <w:r>
              <w:rPr>
                <w:rStyle w:val="propis"/>
                <w:rFonts w:ascii="Times New Roman" w:hAnsi="Times New Roman" w:cs="Times New Roman"/>
                <w:sz w:val="24"/>
                <w:szCs w:val="24"/>
              </w:rPr>
              <w:t>330,0 кв.м</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Наличие в Детском саду:</w:t>
            </w:r>
          </w:p>
        </w:tc>
        <w:tc>
          <w:tcPr>
            <w:tcW w:w="1560"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Да/нет</w:t>
            </w: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a8"/>
              <w:spacing w:line="240" w:lineRule="auto"/>
              <w:textAlignment w:val="auto"/>
              <w:rPr>
                <w:color w:val="auto"/>
                <w:lang w:val="ru-RU"/>
              </w:rPr>
            </w:pP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физкультурного зала</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музыкального зала</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r w:rsidR="00B55DCF" w:rsidRPr="007866B8" w:rsidTr="00F95696">
        <w:trPr>
          <w:trHeight w:val="60"/>
        </w:trPr>
        <w:tc>
          <w:tcPr>
            <w:tcW w:w="74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Fonts w:ascii="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60" w:type="dxa"/>
            <w:vMerge/>
            <w:tcBorders>
              <w:top w:val="single" w:sz="2" w:space="0" w:color="000000"/>
              <w:left w:val="single" w:sz="2" w:space="0" w:color="000000"/>
              <w:bottom w:val="single" w:sz="2" w:space="0" w:color="000000"/>
              <w:right w:val="single" w:sz="2" w:space="0" w:color="000000"/>
            </w:tcBorders>
          </w:tcPr>
          <w:p w:rsidR="00B55DCF" w:rsidRPr="007866B8" w:rsidRDefault="00B55DCF">
            <w:pPr>
              <w:pStyle w:val="a8"/>
              <w:spacing w:line="240" w:lineRule="auto"/>
              <w:textAlignment w:val="auto"/>
              <w:rPr>
                <w:color w:val="auto"/>
                <w:lang w:val="ru-RU"/>
              </w:rPr>
            </w:pPr>
          </w:p>
        </w:tc>
        <w:tc>
          <w:tcPr>
            <w:tcW w:w="155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B55DCF" w:rsidRPr="007866B8" w:rsidRDefault="00B55DCF">
            <w:pPr>
              <w:pStyle w:val="17PRIL-tabl-txt"/>
              <w:rPr>
                <w:rFonts w:ascii="Times New Roman" w:hAnsi="Times New Roman" w:cs="Times New Roman"/>
                <w:sz w:val="24"/>
                <w:szCs w:val="24"/>
              </w:rPr>
            </w:pPr>
            <w:r w:rsidRPr="007866B8">
              <w:rPr>
                <w:rStyle w:val="propis"/>
                <w:rFonts w:ascii="Times New Roman" w:hAnsi="Times New Roman" w:cs="Times New Roman"/>
                <w:sz w:val="24"/>
                <w:szCs w:val="24"/>
              </w:rPr>
              <w:t>Да</w:t>
            </w:r>
          </w:p>
        </w:tc>
      </w:tr>
    </w:tbl>
    <w:p w:rsidR="00B55DCF" w:rsidRPr="007866B8" w:rsidRDefault="00B55DCF" w:rsidP="00B55DCF">
      <w:pPr>
        <w:pStyle w:val="17PRIL-txt"/>
        <w:rPr>
          <w:rFonts w:ascii="Times New Roman" w:hAnsi="Times New Roman" w:cs="Times New Roman"/>
          <w:sz w:val="24"/>
          <w:szCs w:val="24"/>
        </w:rPr>
      </w:pPr>
    </w:p>
    <w:p w:rsidR="00B55DCF" w:rsidRPr="007C05B2" w:rsidRDefault="00B55DCF" w:rsidP="00B55DCF">
      <w:pPr>
        <w:pStyle w:val="17PRIL-txt"/>
        <w:rPr>
          <w:rStyle w:val="propis"/>
          <w:rFonts w:ascii="Times New Roman" w:hAnsi="Times New Roman" w:cs="Times New Roman"/>
          <w:i w:val="0"/>
          <w:sz w:val="24"/>
          <w:szCs w:val="24"/>
        </w:rPr>
      </w:pPr>
      <w:r w:rsidRPr="007C05B2">
        <w:rPr>
          <w:rStyle w:val="propis"/>
          <w:rFonts w:ascii="Times New Roman" w:hAnsi="Times New Roman" w:cs="Times New Roman"/>
          <w:i w:val="0"/>
          <w:sz w:val="24"/>
          <w:szCs w:val="24"/>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rsidR="00B55DCF" w:rsidRPr="007C05B2" w:rsidRDefault="00B55DCF" w:rsidP="00B55DCF">
      <w:pPr>
        <w:pStyle w:val="17PRIL-txt"/>
        <w:rPr>
          <w:rStyle w:val="propis"/>
          <w:rFonts w:ascii="Times New Roman" w:hAnsi="Times New Roman" w:cs="Times New Roman"/>
          <w:i w:val="0"/>
          <w:sz w:val="24"/>
          <w:szCs w:val="24"/>
        </w:rPr>
      </w:pPr>
      <w:r w:rsidRPr="007C05B2">
        <w:rPr>
          <w:rStyle w:val="propis"/>
          <w:rFonts w:ascii="Times New Roman" w:hAnsi="Times New Roman" w:cs="Times New Roman"/>
          <w:i w:val="0"/>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960B36" w:rsidRPr="007866B8" w:rsidRDefault="00960B36" w:rsidP="00960B36">
      <w:pPr>
        <w:rPr>
          <w:rFonts w:ascii="Times New Roman" w:hAnsi="Times New Roman" w:cs="Times New Roman"/>
          <w:sz w:val="24"/>
          <w:szCs w:val="24"/>
        </w:rPr>
      </w:pPr>
    </w:p>
    <w:p w:rsidR="00DA2AE2" w:rsidRDefault="00960B36" w:rsidP="00960B36">
      <w:pPr>
        <w:tabs>
          <w:tab w:val="left" w:pos="5220"/>
        </w:tabs>
        <w:rPr>
          <w:rFonts w:ascii="Times New Roman" w:hAnsi="Times New Roman" w:cs="Times New Roman"/>
          <w:sz w:val="24"/>
          <w:szCs w:val="24"/>
        </w:rPr>
      </w:pPr>
      <w:r w:rsidRPr="007866B8">
        <w:rPr>
          <w:rFonts w:ascii="Times New Roman" w:hAnsi="Times New Roman" w:cs="Times New Roman"/>
          <w:sz w:val="24"/>
          <w:szCs w:val="24"/>
        </w:rPr>
        <w:tab/>
      </w:r>
    </w:p>
    <w:p w:rsidR="003B6E13" w:rsidRPr="007866B8" w:rsidRDefault="003B6E13" w:rsidP="00960B36">
      <w:pPr>
        <w:tabs>
          <w:tab w:val="left" w:pos="5220"/>
        </w:tabs>
        <w:rPr>
          <w:rFonts w:ascii="Times New Roman" w:hAnsi="Times New Roman" w:cs="Times New Roman"/>
          <w:sz w:val="24"/>
          <w:szCs w:val="24"/>
        </w:rPr>
      </w:pPr>
      <w:r>
        <w:rPr>
          <w:rFonts w:ascii="Times New Roman" w:hAnsi="Times New Roman" w:cs="Times New Roman"/>
          <w:sz w:val="24"/>
          <w:szCs w:val="24"/>
        </w:rPr>
        <w:t xml:space="preserve">    </w:t>
      </w:r>
    </w:p>
    <w:sectPr w:rsidR="003B6E13" w:rsidRPr="007866B8" w:rsidSect="007866B8">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57" w:rsidRDefault="00D11F57" w:rsidP="00960B36">
      <w:pPr>
        <w:spacing w:after="0" w:line="240" w:lineRule="auto"/>
      </w:pPr>
      <w:r>
        <w:separator/>
      </w:r>
    </w:p>
  </w:endnote>
  <w:endnote w:type="continuationSeparator" w:id="1">
    <w:p w:rsidR="00D11F57" w:rsidRDefault="00D11F57" w:rsidP="0096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SchlbkCyr">
    <w:panose1 w:val="00000000000000000000"/>
    <w:charset w:val="00"/>
    <w:family w:val="modern"/>
    <w:notTrueType/>
    <w:pitch w:val="variable"/>
    <w:sig w:usb0="00000003" w:usb1="00000000" w:usb2="00000000" w:usb3="00000000" w:csb0="00000001" w:csb1="00000000"/>
  </w:font>
  <w:font w:name="Whitney Book">
    <w:panose1 w:val="00000000000000000000"/>
    <w:charset w:val="00"/>
    <w:family w:val="modern"/>
    <w:notTrueType/>
    <w:pitch w:val="variable"/>
    <w:sig w:usb0="A00002FF" w:usb1="4000004A" w:usb2="00000000" w:usb3="00000000" w:csb0="0000009F" w:csb1="00000000"/>
  </w:font>
  <w:font w:name="Whitney Bold">
    <w:altName w:val="Arial"/>
    <w:panose1 w:val="00000000000000000000"/>
    <w:charset w:val="00"/>
    <w:family w:val="modern"/>
    <w:notTrueType/>
    <w:pitch w:val="variable"/>
    <w:sig w:usb0="00000001" w:usb1="4000004A"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17" w:rsidRDefault="00872B17">
    <w:pPr>
      <w:pStyle w:val="a5"/>
    </w:pPr>
    <w:r>
      <w:rPr>
        <w:noProof/>
        <w:lang w:eastAsia="ru-RU"/>
      </w:rPr>
      <w:drawing>
        <wp:inline distT="0" distB="0" distL="0" distR="0">
          <wp:extent cx="440055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Edu_inv.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57" w:rsidRDefault="00D11F57" w:rsidP="00960B36">
      <w:pPr>
        <w:spacing w:after="0" w:line="240" w:lineRule="auto"/>
      </w:pPr>
      <w:r>
        <w:separator/>
      </w:r>
    </w:p>
  </w:footnote>
  <w:footnote w:type="continuationSeparator" w:id="1">
    <w:p w:rsidR="00D11F57" w:rsidRDefault="00D11F57" w:rsidP="00960B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E3E1E"/>
    <w:multiLevelType w:val="hybridMultilevel"/>
    <w:tmpl w:val="7F3E056C"/>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4CF7C03"/>
    <w:multiLevelType w:val="hybridMultilevel"/>
    <w:tmpl w:val="839C6EE2"/>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77912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26D53"/>
    <w:multiLevelType w:val="hybridMultilevel"/>
    <w:tmpl w:val="D50854AE"/>
    <w:lvl w:ilvl="0" w:tplc="4580AA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FFD3654"/>
    <w:multiLevelType w:val="hybridMultilevel"/>
    <w:tmpl w:val="E75C3C4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1280340"/>
    <w:multiLevelType w:val="hybridMultilevel"/>
    <w:tmpl w:val="D0B40D10"/>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5177CC2"/>
    <w:multiLevelType w:val="hybridMultilevel"/>
    <w:tmpl w:val="DF544D9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E2B150E"/>
    <w:multiLevelType w:val="hybridMultilevel"/>
    <w:tmpl w:val="DDD0FC6C"/>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855E99"/>
    <w:multiLevelType w:val="hybridMultilevel"/>
    <w:tmpl w:val="BF04A5C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2A364EE"/>
    <w:multiLevelType w:val="hybridMultilevel"/>
    <w:tmpl w:val="981E56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47E7FB0"/>
    <w:multiLevelType w:val="hybridMultilevel"/>
    <w:tmpl w:val="B1F0F29A"/>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61303C"/>
    <w:multiLevelType w:val="hybridMultilevel"/>
    <w:tmpl w:val="79E0224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02333"/>
    <w:multiLevelType w:val="hybridMultilevel"/>
    <w:tmpl w:val="37F2C50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9"/>
  </w:num>
  <w:num w:numId="3">
    <w:abstractNumId w:val="17"/>
  </w:num>
  <w:num w:numId="4">
    <w:abstractNumId w:val="0"/>
  </w:num>
  <w:num w:numId="5">
    <w:abstractNumId w:val="4"/>
  </w:num>
  <w:num w:numId="6">
    <w:abstractNumId w:val="20"/>
  </w:num>
  <w:num w:numId="7">
    <w:abstractNumId w:val="8"/>
  </w:num>
  <w:num w:numId="8">
    <w:abstractNumId w:val="12"/>
  </w:num>
  <w:num w:numId="9">
    <w:abstractNumId w:val="9"/>
  </w:num>
  <w:num w:numId="10">
    <w:abstractNumId w:val="11"/>
  </w:num>
  <w:num w:numId="11">
    <w:abstractNumId w:val="14"/>
  </w:num>
  <w:num w:numId="12">
    <w:abstractNumId w:val="10"/>
  </w:num>
  <w:num w:numId="13">
    <w:abstractNumId w:val="18"/>
  </w:num>
  <w:num w:numId="14">
    <w:abstractNumId w:val="1"/>
  </w:num>
  <w:num w:numId="15">
    <w:abstractNumId w:val="7"/>
  </w:num>
  <w:num w:numId="16">
    <w:abstractNumId w:val="15"/>
  </w:num>
  <w:num w:numId="17">
    <w:abstractNumId w:val="16"/>
  </w:num>
  <w:num w:numId="18">
    <w:abstractNumId w:val="13"/>
  </w:num>
  <w:num w:numId="19">
    <w:abstractNumId w:val="6"/>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60B36"/>
    <w:rsid w:val="00005286"/>
    <w:rsid w:val="00033A91"/>
    <w:rsid w:val="00035EF2"/>
    <w:rsid w:val="000E0875"/>
    <w:rsid w:val="00116B71"/>
    <w:rsid w:val="001224D0"/>
    <w:rsid w:val="00171816"/>
    <w:rsid w:val="001B314F"/>
    <w:rsid w:val="001E3468"/>
    <w:rsid w:val="001E599E"/>
    <w:rsid w:val="00212482"/>
    <w:rsid w:val="002255FC"/>
    <w:rsid w:val="00253367"/>
    <w:rsid w:val="002678C1"/>
    <w:rsid w:val="002E00DC"/>
    <w:rsid w:val="00314EF3"/>
    <w:rsid w:val="00323335"/>
    <w:rsid w:val="003A487D"/>
    <w:rsid w:val="003B6E13"/>
    <w:rsid w:val="003E56CA"/>
    <w:rsid w:val="004A79F0"/>
    <w:rsid w:val="004F0A3A"/>
    <w:rsid w:val="005809CD"/>
    <w:rsid w:val="005A7BA9"/>
    <w:rsid w:val="005E347F"/>
    <w:rsid w:val="006100E3"/>
    <w:rsid w:val="00611B92"/>
    <w:rsid w:val="00625628"/>
    <w:rsid w:val="0065115B"/>
    <w:rsid w:val="00701E81"/>
    <w:rsid w:val="00730F08"/>
    <w:rsid w:val="00742970"/>
    <w:rsid w:val="00781840"/>
    <w:rsid w:val="007866B8"/>
    <w:rsid w:val="00793DAA"/>
    <w:rsid w:val="007A4BF7"/>
    <w:rsid w:val="007C05B2"/>
    <w:rsid w:val="007C474A"/>
    <w:rsid w:val="008035C5"/>
    <w:rsid w:val="00872B17"/>
    <w:rsid w:val="008845CF"/>
    <w:rsid w:val="00891BED"/>
    <w:rsid w:val="008D67F3"/>
    <w:rsid w:val="008F462C"/>
    <w:rsid w:val="00960B36"/>
    <w:rsid w:val="0099104E"/>
    <w:rsid w:val="009A0985"/>
    <w:rsid w:val="00A179E8"/>
    <w:rsid w:val="00A402C7"/>
    <w:rsid w:val="00A674AF"/>
    <w:rsid w:val="00A80F9C"/>
    <w:rsid w:val="00A844CD"/>
    <w:rsid w:val="00A91B7F"/>
    <w:rsid w:val="00AE1348"/>
    <w:rsid w:val="00B137CC"/>
    <w:rsid w:val="00B268A7"/>
    <w:rsid w:val="00B27A71"/>
    <w:rsid w:val="00B55DCF"/>
    <w:rsid w:val="00BA22D2"/>
    <w:rsid w:val="00BD4742"/>
    <w:rsid w:val="00BE6931"/>
    <w:rsid w:val="00BF5210"/>
    <w:rsid w:val="00C2426B"/>
    <w:rsid w:val="00C32FF9"/>
    <w:rsid w:val="00C6402F"/>
    <w:rsid w:val="00CB37C4"/>
    <w:rsid w:val="00D11F57"/>
    <w:rsid w:val="00D15F1D"/>
    <w:rsid w:val="00D455BA"/>
    <w:rsid w:val="00DA2AE2"/>
    <w:rsid w:val="00DD3CF8"/>
    <w:rsid w:val="00DF58F1"/>
    <w:rsid w:val="00E748A7"/>
    <w:rsid w:val="00E8600C"/>
    <w:rsid w:val="00E92F8D"/>
    <w:rsid w:val="00EA4681"/>
    <w:rsid w:val="00EB5114"/>
    <w:rsid w:val="00EF1C6A"/>
    <w:rsid w:val="00F61014"/>
    <w:rsid w:val="00F95696"/>
    <w:rsid w:val="00FC66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B36"/>
  </w:style>
  <w:style w:type="paragraph" w:styleId="a7">
    <w:name w:val="Normal (Web)"/>
    <w:basedOn w:val="a"/>
    <w:uiPriority w:val="99"/>
    <w:semiHidden/>
    <w:unhideWhenUsed/>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ез стиля]"/>
    <w:rsid w:val="00B55D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7BODY-txt">
    <w:name w:val="07BODY-txt"/>
    <w:basedOn w:val="a8"/>
    <w:uiPriority w:val="99"/>
    <w:rsid w:val="00B55DCF"/>
    <w:pPr>
      <w:ind w:firstLine="283"/>
      <w:jc w:val="both"/>
    </w:pPr>
    <w:rPr>
      <w:rFonts w:ascii="CenturySchlbkCyr" w:hAnsi="CenturySchlbkCyr" w:cs="CenturySchlbkCyr"/>
      <w:spacing w:val="-2"/>
      <w:sz w:val="21"/>
      <w:szCs w:val="21"/>
      <w:lang w:val="ru-RU"/>
    </w:rPr>
  </w:style>
  <w:style w:type="paragraph" w:customStyle="1" w:styleId="17PRIL-txt">
    <w:name w:val="17PRIL-txt"/>
    <w:basedOn w:val="07BODY-txt"/>
    <w:uiPriority w:val="99"/>
    <w:rsid w:val="00B55DCF"/>
    <w:pPr>
      <w:spacing w:line="280" w:lineRule="atLeast"/>
      <w:ind w:firstLine="0"/>
    </w:pPr>
    <w:rPr>
      <w:rFonts w:ascii="Whitney Book" w:hAnsi="Whitney Book" w:cs="Whitney Book"/>
      <w:spacing w:val="0"/>
      <w:sz w:val="18"/>
      <w:szCs w:val="18"/>
    </w:rPr>
  </w:style>
  <w:style w:type="paragraph" w:customStyle="1" w:styleId="17PRIL-header-1PRIKAZ">
    <w:name w:val="17PRIL-header-1(PRIKAZ)"/>
    <w:basedOn w:val="17PRIL-txt"/>
    <w:uiPriority w:val="99"/>
    <w:rsid w:val="00B55DCF"/>
    <w:pPr>
      <w:spacing w:before="340" w:after="113"/>
      <w:jc w:val="center"/>
    </w:pPr>
    <w:rPr>
      <w:spacing w:val="18"/>
      <w:sz w:val="36"/>
      <w:szCs w:val="36"/>
    </w:rPr>
  </w:style>
  <w:style w:type="paragraph" w:customStyle="1" w:styleId="17PRIL-header-1">
    <w:name w:val="17PRIL-header-1"/>
    <w:basedOn w:val="17PRIL-header-1PRIKAZ"/>
    <w:uiPriority w:val="99"/>
    <w:rsid w:val="00B55DCF"/>
    <w:pPr>
      <w:spacing w:before="227"/>
    </w:pPr>
    <w:rPr>
      <w:rFonts w:ascii="Whitney Bold" w:hAnsi="Whitney Bold" w:cs="Whitney Bold"/>
      <w:b/>
      <w:bCs/>
      <w:spacing w:val="0"/>
      <w:sz w:val="20"/>
      <w:szCs w:val="20"/>
    </w:rPr>
  </w:style>
  <w:style w:type="paragraph" w:customStyle="1" w:styleId="17PRIL-header-2">
    <w:name w:val="17PRIL-header-2"/>
    <w:basedOn w:val="17PRIL-txt"/>
    <w:uiPriority w:val="99"/>
    <w:rsid w:val="00B55DCF"/>
    <w:pPr>
      <w:spacing w:before="340" w:after="113"/>
      <w:jc w:val="left"/>
    </w:pPr>
    <w:rPr>
      <w:rFonts w:ascii="Whitney Bold" w:hAnsi="Whitney Bold" w:cs="Whitney Bold"/>
      <w:b/>
      <w:bCs/>
      <w:sz w:val="20"/>
      <w:szCs w:val="20"/>
    </w:rPr>
  </w:style>
  <w:style w:type="paragraph" w:customStyle="1" w:styleId="17PRIL-bul">
    <w:name w:val="17PRIL-bul"/>
    <w:basedOn w:val="07BODY-txt"/>
    <w:uiPriority w:val="99"/>
    <w:rsid w:val="00B55DCF"/>
    <w:pPr>
      <w:spacing w:line="280" w:lineRule="atLeast"/>
      <w:ind w:left="454" w:hanging="170"/>
    </w:pPr>
    <w:rPr>
      <w:rFonts w:ascii="Whitney Book" w:hAnsi="Whitney Book" w:cs="Whitney Book"/>
      <w:spacing w:val="0"/>
      <w:sz w:val="18"/>
      <w:szCs w:val="18"/>
    </w:rPr>
  </w:style>
  <w:style w:type="paragraph" w:customStyle="1" w:styleId="17PRIL-tabl-txt">
    <w:name w:val="17PRIL-tabl-txt"/>
    <w:basedOn w:val="17PRIL-txt"/>
    <w:uiPriority w:val="99"/>
    <w:rsid w:val="00B55DCF"/>
    <w:pPr>
      <w:spacing w:line="200" w:lineRule="atLeast"/>
      <w:jc w:val="left"/>
    </w:pPr>
    <w:rPr>
      <w:sz w:val="16"/>
      <w:szCs w:val="16"/>
    </w:rPr>
  </w:style>
  <w:style w:type="paragraph" w:customStyle="1" w:styleId="17PRIL-tabl-hroom">
    <w:name w:val="17PRIL-tabl-hroom"/>
    <w:basedOn w:val="17PRIL-txt"/>
    <w:uiPriority w:val="99"/>
    <w:rsid w:val="00B55DCF"/>
    <w:pPr>
      <w:suppressAutoHyphens/>
      <w:spacing w:line="160" w:lineRule="atLeast"/>
      <w:jc w:val="left"/>
    </w:pPr>
    <w:rPr>
      <w:rFonts w:ascii="Whitney Bold" w:hAnsi="Whitney Bold" w:cs="Whitney Bold"/>
      <w:b/>
      <w:bCs/>
      <w:sz w:val="16"/>
      <w:szCs w:val="16"/>
    </w:rPr>
  </w:style>
  <w:style w:type="character" w:customStyle="1" w:styleId="propis">
    <w:name w:val="propis"/>
    <w:uiPriority w:val="99"/>
    <w:rsid w:val="00B55DCF"/>
    <w:rPr>
      <w:rFonts w:ascii="CenturySchlbkCyr" w:hAnsi="CenturySchlbkCyr" w:cs="CenturySchlbkCyr"/>
      <w:i/>
      <w:iCs/>
      <w:sz w:val="22"/>
      <w:szCs w:val="22"/>
      <w:u w:val="none"/>
    </w:rPr>
  </w:style>
  <w:style w:type="character" w:customStyle="1" w:styleId="propisbold">
    <w:name w:val="propis_bold"/>
    <w:basedOn w:val="propis"/>
    <w:uiPriority w:val="99"/>
    <w:rsid w:val="00B55DCF"/>
    <w:rPr>
      <w:rFonts w:ascii="CenturySchlbkCyr" w:hAnsi="CenturySchlbkCyr" w:cs="CenturySchlbkCyr"/>
      <w:b/>
      <w:bCs/>
      <w:i/>
      <w:iCs/>
      <w:sz w:val="22"/>
      <w:szCs w:val="22"/>
      <w:u w:val="none"/>
    </w:rPr>
  </w:style>
  <w:style w:type="character" w:customStyle="1" w:styleId="Bold">
    <w:name w:val="Bold"/>
    <w:uiPriority w:val="99"/>
    <w:rsid w:val="00B55DCF"/>
    <w:rPr>
      <w:b/>
      <w:bCs/>
    </w:rPr>
  </w:style>
  <w:style w:type="character" w:customStyle="1" w:styleId="AllCAPS">
    <w:name w:val="AllCAPS"/>
    <w:uiPriority w:val="99"/>
    <w:rsid w:val="00B55DCF"/>
    <w:rPr>
      <w:caps/>
    </w:rPr>
  </w:style>
  <w:style w:type="character" w:customStyle="1" w:styleId="NoBREAK">
    <w:name w:val="NoBREAK"/>
    <w:uiPriority w:val="99"/>
    <w:rsid w:val="00B55DCF"/>
  </w:style>
  <w:style w:type="paragraph" w:styleId="a9">
    <w:name w:val="Balloon Text"/>
    <w:basedOn w:val="a"/>
    <w:link w:val="aa"/>
    <w:uiPriority w:val="99"/>
    <w:semiHidden/>
    <w:unhideWhenUsed/>
    <w:rsid w:val="009910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104E"/>
    <w:rPr>
      <w:rFonts w:ascii="Tahoma" w:hAnsi="Tahoma" w:cs="Tahoma"/>
      <w:sz w:val="16"/>
      <w:szCs w:val="16"/>
    </w:rPr>
  </w:style>
  <w:style w:type="paragraph" w:styleId="ab">
    <w:name w:val="List Paragraph"/>
    <w:basedOn w:val="a"/>
    <w:uiPriority w:val="34"/>
    <w:qFormat/>
    <w:rsid w:val="00E92F8D"/>
    <w:pPr>
      <w:ind w:left="720"/>
      <w:contextualSpacing/>
    </w:pPr>
  </w:style>
</w:styles>
</file>

<file path=word/webSettings.xml><?xml version="1.0" encoding="utf-8"?>
<w:webSettings xmlns:r="http://schemas.openxmlformats.org/officeDocument/2006/relationships" xmlns:w="http://schemas.openxmlformats.org/wordprocessingml/2006/main">
  <w:divs>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580896686159841E-2"/>
          <c:y val="9.0909090909091564E-2"/>
          <c:w val="0.71539961013645625"/>
          <c:h val="0.63068181818182512"/>
        </c:manualLayout>
      </c:layout>
      <c:bar3DChart>
        <c:barDir val="col"/>
        <c:grouping val="clustered"/>
        <c:ser>
          <c:idx val="0"/>
          <c:order val="0"/>
          <c:tx>
            <c:strRef>
              <c:f>Sheet1!$A$2</c:f>
              <c:strCache>
                <c:ptCount val="1"/>
                <c:pt idx="0">
                  <c:v>1 категория</c:v>
                </c:pt>
              </c:strCache>
            </c:strRef>
          </c:tx>
          <c:spPr>
            <a:solidFill>
              <a:srgbClr val="9999FF"/>
            </a:solidFill>
            <a:ln w="12701">
              <a:solidFill>
                <a:srgbClr val="000000"/>
              </a:solidFill>
              <a:prstDash val="solid"/>
            </a:ln>
          </c:spPr>
          <c:cat>
            <c:strRef>
              <c:f>Sheet1!$B$1:$E$1</c:f>
              <c:strCache>
                <c:ptCount val="1"/>
                <c:pt idx="0">
                  <c:v>категорийность педагогов</c:v>
                </c:pt>
              </c:strCache>
            </c:strRef>
          </c:cat>
          <c:val>
            <c:numRef>
              <c:f>Sheet1!$B$2:$E$2</c:f>
              <c:numCache>
                <c:formatCode>General</c:formatCode>
                <c:ptCount val="4"/>
                <c:pt idx="0">
                  <c:v>10</c:v>
                </c:pt>
              </c:numCache>
            </c:numRef>
          </c:val>
        </c:ser>
        <c:ser>
          <c:idx val="1"/>
          <c:order val="1"/>
          <c:tx>
            <c:strRef>
              <c:f>Sheet1!$A$3</c:f>
              <c:strCache>
                <c:ptCount val="1"/>
                <c:pt idx="0">
                  <c:v>без категории</c:v>
                </c:pt>
              </c:strCache>
            </c:strRef>
          </c:tx>
          <c:spPr>
            <a:solidFill>
              <a:srgbClr val="993366"/>
            </a:solidFill>
            <a:ln w="12701">
              <a:solidFill>
                <a:srgbClr val="000000"/>
              </a:solidFill>
              <a:prstDash val="solid"/>
            </a:ln>
          </c:spPr>
          <c:cat>
            <c:strRef>
              <c:f>Sheet1!$B$1:$E$1</c:f>
              <c:strCache>
                <c:ptCount val="1"/>
                <c:pt idx="0">
                  <c:v>категорийность педагогов</c:v>
                </c:pt>
              </c:strCache>
            </c:strRef>
          </c:cat>
          <c:val>
            <c:numRef>
              <c:f>Sheet1!$B$3:$E$3</c:f>
              <c:numCache>
                <c:formatCode>General</c:formatCode>
                <c:ptCount val="4"/>
                <c:pt idx="0">
                  <c:v>15</c:v>
                </c:pt>
              </c:numCache>
            </c:numRef>
          </c:val>
        </c:ser>
        <c:ser>
          <c:idx val="2"/>
          <c:order val="2"/>
          <c:tx>
            <c:strRef>
              <c:f>Sheet1!$A$4</c:f>
              <c:strCache>
                <c:ptCount val="1"/>
                <c:pt idx="0">
                  <c:v>СЗД</c:v>
                </c:pt>
              </c:strCache>
            </c:strRef>
          </c:tx>
          <c:spPr>
            <a:solidFill>
              <a:srgbClr val="FFFFCC"/>
            </a:solidFill>
            <a:ln w="12701">
              <a:solidFill>
                <a:srgbClr val="000000"/>
              </a:solidFill>
              <a:prstDash val="solid"/>
            </a:ln>
          </c:spPr>
          <c:cat>
            <c:strRef>
              <c:f>Sheet1!$B$1:$E$1</c:f>
              <c:strCache>
                <c:ptCount val="1"/>
                <c:pt idx="0">
                  <c:v>категорийность педагогов</c:v>
                </c:pt>
              </c:strCache>
            </c:strRef>
          </c:cat>
          <c:val>
            <c:numRef>
              <c:f>Sheet1!$B$4:$E$4</c:f>
              <c:numCache>
                <c:formatCode>General</c:formatCode>
                <c:ptCount val="4"/>
                <c:pt idx="0">
                  <c:v>8</c:v>
                </c:pt>
              </c:numCache>
            </c:numRef>
          </c:val>
        </c:ser>
        <c:ser>
          <c:idx val="3"/>
          <c:order val="3"/>
          <c:tx>
            <c:strRef>
              <c:f>Sheet1!$A$5</c:f>
              <c:strCache>
                <c:ptCount val="1"/>
                <c:pt idx="0">
                  <c:v>высшая категория</c:v>
                </c:pt>
              </c:strCache>
            </c:strRef>
          </c:tx>
          <c:spPr>
            <a:solidFill>
              <a:srgbClr val="CCFFFF"/>
            </a:solidFill>
            <a:ln w="12701">
              <a:solidFill>
                <a:srgbClr val="000000"/>
              </a:solidFill>
              <a:prstDash val="solid"/>
            </a:ln>
          </c:spPr>
          <c:cat>
            <c:strRef>
              <c:f>Sheet1!$B$1:$E$1</c:f>
              <c:strCache>
                <c:ptCount val="1"/>
                <c:pt idx="0">
                  <c:v>категорийность педагогов</c:v>
                </c:pt>
              </c:strCache>
            </c:strRef>
          </c:cat>
          <c:val>
            <c:numRef>
              <c:f>Sheet1!$B$5:$E$5</c:f>
              <c:numCache>
                <c:formatCode>General</c:formatCode>
                <c:ptCount val="4"/>
                <c:pt idx="0">
                  <c:v>1</c:v>
                </c:pt>
              </c:numCache>
            </c:numRef>
          </c:val>
        </c:ser>
        <c:gapDepth val="0"/>
        <c:shape val="box"/>
        <c:axId val="84212736"/>
        <c:axId val="84800256"/>
        <c:axId val="0"/>
      </c:bar3DChart>
      <c:catAx>
        <c:axId val="8421273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4800256"/>
        <c:crosses val="autoZero"/>
        <c:auto val="1"/>
        <c:lblAlgn val="ctr"/>
        <c:lblOffset val="100"/>
        <c:tickLblSkip val="2"/>
        <c:tickMarkSkip val="1"/>
      </c:catAx>
      <c:valAx>
        <c:axId val="848002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4212736"/>
        <c:crosses val="autoZero"/>
        <c:crossBetween val="between"/>
      </c:valAx>
      <c:spPr>
        <a:noFill/>
        <a:ln w="25401">
          <a:noFill/>
        </a:ln>
      </c:spPr>
    </c:plotArea>
    <c:legend>
      <c:legendPos val="r"/>
      <c:layout>
        <c:manualLayout>
          <c:xMode val="edge"/>
          <c:yMode val="edge"/>
          <c:x val="0.79142300194931758"/>
          <c:y val="0.28409090909091089"/>
          <c:w val="0.20077972709551617"/>
          <c:h val="0.43750000000000155"/>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568345323741011E-2"/>
          <c:y val="9.8265895953758245E-2"/>
          <c:w val="0.77517985611511686"/>
          <c:h val="0.61849710982658967"/>
        </c:manualLayout>
      </c:layout>
      <c:bar3DChart>
        <c:barDir val="col"/>
        <c:grouping val="clustered"/>
        <c:ser>
          <c:idx val="0"/>
          <c:order val="0"/>
          <c:tx>
            <c:strRef>
              <c:f>Sheet1!$A$2</c:f>
              <c:strCache>
                <c:ptCount val="1"/>
                <c:pt idx="0">
                  <c:v>до3 лет</c:v>
                </c:pt>
              </c:strCache>
            </c:strRef>
          </c:tx>
          <c:spPr>
            <a:solidFill>
              <a:srgbClr val="9999FF"/>
            </a:solidFill>
            <a:ln w="12700">
              <a:solidFill>
                <a:srgbClr val="000000"/>
              </a:solidFill>
              <a:prstDash val="solid"/>
            </a:ln>
          </c:spPr>
          <c:cat>
            <c:strRef>
              <c:f>Sheet1!$B$1:$E$1</c:f>
              <c:strCache>
                <c:ptCount val="1"/>
                <c:pt idx="0">
                  <c:v>стаж работы кадров</c:v>
                </c:pt>
              </c:strCache>
            </c:strRef>
          </c:cat>
          <c:val>
            <c:numRef>
              <c:f>Sheet1!$B$2:$E$2</c:f>
              <c:numCache>
                <c:formatCode>General</c:formatCode>
                <c:ptCount val="4"/>
                <c:pt idx="1">
                  <c:v>4</c:v>
                </c:pt>
              </c:numCache>
            </c:numRef>
          </c:val>
        </c:ser>
        <c:ser>
          <c:idx val="1"/>
          <c:order val="1"/>
          <c:tx>
            <c:strRef>
              <c:f>Sheet1!$A$3</c:f>
              <c:strCache>
                <c:ptCount val="1"/>
                <c:pt idx="0">
                  <c:v>от3до5 лет</c:v>
                </c:pt>
              </c:strCache>
            </c:strRef>
          </c:tx>
          <c:spPr>
            <a:solidFill>
              <a:srgbClr val="993366"/>
            </a:solidFill>
            <a:ln w="12700">
              <a:solidFill>
                <a:srgbClr val="000000"/>
              </a:solidFill>
              <a:prstDash val="solid"/>
            </a:ln>
          </c:spPr>
          <c:cat>
            <c:strRef>
              <c:f>Sheet1!$B$1:$E$1</c:f>
              <c:strCache>
                <c:ptCount val="1"/>
                <c:pt idx="0">
                  <c:v>стаж работы кадров</c:v>
                </c:pt>
              </c:strCache>
            </c:strRef>
          </c:cat>
          <c:val>
            <c:numRef>
              <c:f>Sheet1!$B$3:$E$3</c:f>
              <c:numCache>
                <c:formatCode>General</c:formatCode>
                <c:ptCount val="4"/>
                <c:pt idx="1">
                  <c:v>2</c:v>
                </c:pt>
              </c:numCache>
            </c:numRef>
          </c:val>
        </c:ser>
        <c:ser>
          <c:idx val="2"/>
          <c:order val="2"/>
          <c:tx>
            <c:strRef>
              <c:f>Sheet1!$A$4</c:f>
              <c:strCache>
                <c:ptCount val="1"/>
                <c:pt idx="0">
                  <c:v>от 5 до 10 лет</c:v>
                </c:pt>
              </c:strCache>
            </c:strRef>
          </c:tx>
          <c:spPr>
            <a:solidFill>
              <a:srgbClr val="FFFFCC"/>
            </a:solidFill>
            <a:ln w="12700">
              <a:solidFill>
                <a:srgbClr val="000000"/>
              </a:solidFill>
              <a:prstDash val="solid"/>
            </a:ln>
          </c:spPr>
          <c:cat>
            <c:strRef>
              <c:f>Sheet1!$B$1:$E$1</c:f>
              <c:strCache>
                <c:ptCount val="1"/>
                <c:pt idx="0">
                  <c:v>стаж работы кадров</c:v>
                </c:pt>
              </c:strCache>
            </c:strRef>
          </c:cat>
          <c:val>
            <c:numRef>
              <c:f>Sheet1!$B$4:$E$4</c:f>
              <c:numCache>
                <c:formatCode>General</c:formatCode>
                <c:ptCount val="4"/>
                <c:pt idx="1">
                  <c:v>7</c:v>
                </c:pt>
              </c:numCache>
            </c:numRef>
          </c:val>
        </c:ser>
        <c:ser>
          <c:idx val="3"/>
          <c:order val="3"/>
          <c:tx>
            <c:strRef>
              <c:f>Sheet1!$A$5</c:f>
              <c:strCache>
                <c:ptCount val="1"/>
                <c:pt idx="0">
                  <c:v>от 10до20 лет</c:v>
                </c:pt>
              </c:strCache>
            </c:strRef>
          </c:tx>
          <c:spPr>
            <a:solidFill>
              <a:srgbClr val="CCFFFF"/>
            </a:solidFill>
            <a:ln w="12700">
              <a:solidFill>
                <a:srgbClr val="000000"/>
              </a:solidFill>
              <a:prstDash val="solid"/>
            </a:ln>
          </c:spPr>
          <c:cat>
            <c:strRef>
              <c:f>Sheet1!$B$1:$E$1</c:f>
              <c:strCache>
                <c:ptCount val="1"/>
                <c:pt idx="0">
                  <c:v>стаж работы кадров</c:v>
                </c:pt>
              </c:strCache>
            </c:strRef>
          </c:cat>
          <c:val>
            <c:numRef>
              <c:f>Sheet1!$B$5:$E$5</c:f>
              <c:numCache>
                <c:formatCode>General</c:formatCode>
                <c:ptCount val="4"/>
                <c:pt idx="1">
                  <c:v>4</c:v>
                </c:pt>
              </c:numCache>
            </c:numRef>
          </c:val>
        </c:ser>
        <c:ser>
          <c:idx val="4"/>
          <c:order val="4"/>
          <c:tx>
            <c:strRef>
              <c:f>Sheet1!$A$6</c:f>
              <c:strCache>
                <c:ptCount val="1"/>
                <c:pt idx="0">
                  <c:v>от 20 до 25 лет</c:v>
                </c:pt>
              </c:strCache>
            </c:strRef>
          </c:tx>
          <c:spPr>
            <a:solidFill>
              <a:srgbClr val="660066"/>
            </a:solidFill>
            <a:ln w="12700">
              <a:solidFill>
                <a:srgbClr val="000000"/>
              </a:solidFill>
              <a:prstDash val="solid"/>
            </a:ln>
          </c:spPr>
          <c:cat>
            <c:strRef>
              <c:f>Sheet1!$B$1:$E$1</c:f>
              <c:strCache>
                <c:ptCount val="1"/>
                <c:pt idx="0">
                  <c:v>стаж работы кадров</c:v>
                </c:pt>
              </c:strCache>
            </c:strRef>
          </c:cat>
          <c:val>
            <c:numRef>
              <c:f>Sheet1!$B$6:$E$6</c:f>
              <c:numCache>
                <c:formatCode>General</c:formatCode>
                <c:ptCount val="4"/>
                <c:pt idx="1">
                  <c:v>5</c:v>
                </c:pt>
              </c:numCache>
            </c:numRef>
          </c:val>
        </c:ser>
        <c:ser>
          <c:idx val="5"/>
          <c:order val="5"/>
          <c:tx>
            <c:strRef>
              <c:f>Sheet1!$A$7</c:f>
              <c:strCache>
                <c:ptCount val="1"/>
                <c:pt idx="0">
                  <c:v>от 25 до 30 лет</c:v>
                </c:pt>
              </c:strCache>
            </c:strRef>
          </c:tx>
          <c:spPr>
            <a:solidFill>
              <a:srgbClr val="FF8080"/>
            </a:solidFill>
            <a:ln w="12700">
              <a:solidFill>
                <a:srgbClr val="000000"/>
              </a:solidFill>
              <a:prstDash val="solid"/>
            </a:ln>
          </c:spPr>
          <c:cat>
            <c:strRef>
              <c:f>Sheet1!$B$1:$E$1</c:f>
              <c:strCache>
                <c:ptCount val="1"/>
                <c:pt idx="0">
                  <c:v>стаж работы кадров</c:v>
                </c:pt>
              </c:strCache>
            </c:strRef>
          </c:cat>
          <c:val>
            <c:numRef>
              <c:f>Sheet1!$B$7:$E$7</c:f>
              <c:numCache>
                <c:formatCode>General</c:formatCode>
                <c:ptCount val="4"/>
                <c:pt idx="1">
                  <c:v>1</c:v>
                </c:pt>
              </c:numCache>
            </c:numRef>
          </c:val>
        </c:ser>
        <c:ser>
          <c:idx val="6"/>
          <c:order val="6"/>
          <c:tx>
            <c:strRef>
              <c:f>Sheet1!$A$8</c:f>
              <c:strCache>
                <c:ptCount val="1"/>
                <c:pt idx="0">
                  <c:v>свыше 30 лет</c:v>
                </c:pt>
              </c:strCache>
            </c:strRef>
          </c:tx>
          <c:spPr>
            <a:solidFill>
              <a:srgbClr val="0066CC"/>
            </a:solidFill>
            <a:ln w="12700">
              <a:solidFill>
                <a:srgbClr val="000000"/>
              </a:solidFill>
              <a:prstDash val="solid"/>
            </a:ln>
          </c:spPr>
          <c:cat>
            <c:strRef>
              <c:f>Sheet1!$B$1:$E$1</c:f>
              <c:strCache>
                <c:ptCount val="1"/>
                <c:pt idx="0">
                  <c:v>стаж работы кадров</c:v>
                </c:pt>
              </c:strCache>
            </c:strRef>
          </c:cat>
          <c:val>
            <c:numRef>
              <c:f>Sheet1!$B$8:$E$8</c:f>
              <c:numCache>
                <c:formatCode>General</c:formatCode>
                <c:ptCount val="4"/>
                <c:pt idx="1">
                  <c:v>5</c:v>
                </c:pt>
              </c:numCache>
            </c:numRef>
          </c:val>
        </c:ser>
        <c:gapDepth val="0"/>
        <c:shape val="box"/>
        <c:axId val="91169920"/>
        <c:axId val="91172224"/>
        <c:axId val="0"/>
      </c:bar3DChart>
      <c:catAx>
        <c:axId val="9116992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1172224"/>
        <c:crosses val="autoZero"/>
        <c:auto val="1"/>
        <c:lblAlgn val="ctr"/>
        <c:lblOffset val="100"/>
        <c:tickLblSkip val="1"/>
        <c:tickMarkSkip val="1"/>
      </c:catAx>
      <c:valAx>
        <c:axId val="911722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1169920"/>
        <c:crosses val="autoZero"/>
        <c:crossBetween val="between"/>
      </c:valAx>
      <c:spPr>
        <a:noFill/>
        <a:ln w="25401">
          <a:noFill/>
        </a:ln>
      </c:spPr>
    </c:plotArea>
    <c:legend>
      <c:legendPos val="r"/>
      <c:layout>
        <c:manualLayout>
          <c:xMode val="edge"/>
          <c:yMode val="edge"/>
          <c:x val="0.83453237410071857"/>
          <c:y val="0.11560693641618563"/>
          <c:w val="0.15827338129496532"/>
          <c:h val="0.77456647398843914"/>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BF2B-0241-410B-889C-B9B1F8D9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3690</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 Алексей Андреевич</dc:creator>
  <cp:keywords/>
  <dc:description/>
  <cp:lastModifiedBy>buh1</cp:lastModifiedBy>
  <cp:revision>38</cp:revision>
  <cp:lastPrinted>2024-04-09T12:26:00Z</cp:lastPrinted>
  <dcterms:created xsi:type="dcterms:W3CDTF">2024-03-13T15:52:00Z</dcterms:created>
  <dcterms:modified xsi:type="dcterms:W3CDTF">2024-04-15T04:12:00Z</dcterms:modified>
</cp:coreProperties>
</file>