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7E" w:rsidRPr="00A93EC0" w:rsidRDefault="0010766B" w:rsidP="00A00C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1 сентября 2023 года педагоги </w:t>
      </w:r>
      <w:r w:rsidRPr="001076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БДОУ г. ОМСКА "ЦРР-ДС № 302"</w:t>
      </w:r>
      <w:bookmarkStart w:id="0" w:name="_GoBack"/>
      <w:bookmarkEnd w:id="0"/>
      <w:r w:rsidR="00A00C7E" w:rsidRPr="00A9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начали работать по</w:t>
      </w:r>
      <w:r w:rsidR="00A00C7E" w:rsidRPr="00A93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новой Ф</w:t>
      </w:r>
      <w:r w:rsidR="00A00C7E" w:rsidRPr="00A9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едеральной образовательной программе - ФОП ДО.  </w:t>
      </w:r>
    </w:p>
    <w:p w:rsidR="00A00C7E" w:rsidRPr="00A93EC0" w:rsidRDefault="00A00C7E" w:rsidP="00A00C7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Цель Федеральной образовательной программы – разностороннее развитие ребенка дошкольного возраста на основе духовно-нравственных ценностей российского народа, исторических и национально-культурных традиций. </w:t>
      </w:r>
    </w:p>
    <w:p w:rsidR="00A00C7E" w:rsidRPr="00A93EC0" w:rsidRDefault="00A00C7E" w:rsidP="00A00C7E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93EC0">
        <w:t>Федеральная программа позволяет реализовать три основные функции дошкольного уровня образования. Это воспитание ребенка как гражданина России, формирование основ гражданской и культурной идентичности дошкольников; создание общего ядра содержания дошкольного образования, основанного на духовно-нравственных ценностях российского народа, воспитание подрастающего поколения как знающего и уважающего историю и культуру своей семьи, большой и малой Родины; а также создание единого образовательного пространства обучения и воспитания детей от рождения до поступления детей в общеобразовательную организацию вне зависимости от места проживания.</w:t>
      </w:r>
    </w:p>
    <w:p w:rsidR="00A00C7E" w:rsidRPr="00A93EC0" w:rsidRDefault="00A00C7E" w:rsidP="00A93EC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93EC0">
        <w:t>Федеральная программа учитывает отечественные традиции и современные практики дошкольного образования, содержит широкий перечень как современных, так и классических изобразительных, художественных, музыкальных и кинематографических произведений искусства для реализации образовательной деятельности.</w:t>
      </w:r>
    </w:p>
    <w:p w:rsidR="00A00C7E" w:rsidRPr="00A93EC0" w:rsidRDefault="00A00C7E" w:rsidP="00A93EC0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A93EC0">
        <w:t xml:space="preserve">Федеральная программа определяет базовые объем, содержание, планируемые результаты дошкольного образования, которому должны соответствовать программы дошкольного образования во всех учреждениях с 1 сентября 2023 года. В </w:t>
      </w:r>
      <w:r w:rsidR="00730D2A" w:rsidRPr="00A93EC0">
        <w:t xml:space="preserve">связи с этим </w:t>
      </w:r>
      <w:r w:rsidRPr="00A93EC0">
        <w:t xml:space="preserve"> </w:t>
      </w:r>
      <w:r w:rsidR="00730D2A" w:rsidRPr="00A93EC0">
        <w:t xml:space="preserve"> встал вопрос об организационно-методическом сопровождении</w:t>
      </w:r>
      <w:r w:rsidRPr="00A93EC0">
        <w:t xml:space="preserve"> реализации федеральной программы.</w:t>
      </w:r>
    </w:p>
    <w:p w:rsidR="00663700" w:rsidRPr="00A93EC0" w:rsidRDefault="00663700" w:rsidP="00663700">
      <w:pPr>
        <w:pStyle w:val="Default"/>
        <w:ind w:firstLine="567"/>
        <w:rPr>
          <w:rFonts w:ascii="Times New Roman" w:hAnsi="Times New Roman" w:cs="Times New Roman"/>
          <w:bCs/>
          <w:color w:val="auto"/>
        </w:rPr>
      </w:pPr>
      <w:r w:rsidRPr="00A93EC0">
        <w:rPr>
          <w:rFonts w:ascii="Times New Roman" w:hAnsi="Times New Roman" w:cs="Times New Roman"/>
          <w:color w:val="auto"/>
          <w:shd w:val="clear" w:color="auto" w:fill="FFFFFF"/>
        </w:rPr>
        <w:t xml:space="preserve">Успех воспитания и обучения детей дошкольного возраста во многом зависит от того, </w:t>
      </w:r>
      <w:r w:rsidRPr="00A93EC0">
        <w:rPr>
          <w:rFonts w:ascii="Times New Roman" w:hAnsi="Times New Roman" w:cs="Times New Roman"/>
          <w:shd w:val="clear" w:color="auto" w:fill="FFFFFF"/>
        </w:rPr>
        <w:t xml:space="preserve">какие технологии и </w:t>
      </w:r>
      <w:r w:rsidRPr="00A93EC0">
        <w:rPr>
          <w:rFonts w:ascii="Times New Roman" w:hAnsi="Times New Roman" w:cs="Times New Roman"/>
          <w:color w:val="auto"/>
          <w:shd w:val="clear" w:color="auto" w:fill="FFFFFF"/>
        </w:rPr>
        <w:t>какие методы и приемы в профессиональной деятельности использует педагог.</w:t>
      </w:r>
      <w:r w:rsidRPr="00A93EC0">
        <w:rPr>
          <w:rFonts w:ascii="Times New Roman" w:hAnsi="Times New Roman" w:cs="Times New Roman"/>
          <w:color w:val="auto"/>
        </w:rPr>
        <w:br/>
        <w:t xml:space="preserve">Я хочу остановиться на этих </w:t>
      </w:r>
      <w:r w:rsidRPr="00A93EC0">
        <w:rPr>
          <w:rFonts w:ascii="Times New Roman" w:hAnsi="Times New Roman" w:cs="Times New Roman"/>
          <w:bCs/>
          <w:color w:val="auto"/>
        </w:rPr>
        <w:t>актуальных вопросах.</w:t>
      </w:r>
    </w:p>
    <w:p w:rsidR="00663700" w:rsidRPr="00A93EC0" w:rsidRDefault="00663700" w:rsidP="00663700">
      <w:pPr>
        <w:pStyle w:val="Default"/>
        <w:ind w:firstLine="567"/>
        <w:rPr>
          <w:rFonts w:ascii="Times New Roman" w:hAnsi="Times New Roman" w:cs="Times New Roman"/>
          <w:bCs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8"/>
        <w:gridCol w:w="7"/>
        <w:gridCol w:w="4786"/>
      </w:tblGrid>
      <w:tr w:rsidR="00663700" w:rsidRPr="00A93EC0" w:rsidTr="00663700">
        <w:tc>
          <w:tcPr>
            <w:tcW w:w="4785" w:type="dxa"/>
            <w:gridSpan w:val="2"/>
          </w:tcPr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</w:tblGrid>
            <w:tr w:rsidR="00663700" w:rsidRPr="00A93EC0">
              <w:trPr>
                <w:trHeight w:val="153"/>
              </w:trPr>
              <w:tc>
                <w:tcPr>
                  <w:tcW w:w="0" w:type="auto"/>
                </w:tcPr>
                <w:p w:rsidR="00663700" w:rsidRPr="00A93EC0" w:rsidRDefault="0066370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93E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93EC0">
                    <w:rPr>
                      <w:rFonts w:ascii="Times New Roman" w:hAnsi="Times New Roman" w:cs="Times New Roman"/>
                      <w:bCs/>
                    </w:rPr>
                    <w:t xml:space="preserve">Краткое описание </w:t>
                  </w:r>
                </w:p>
              </w:tc>
            </w:tr>
            <w:tr w:rsidR="00E30506" w:rsidRPr="00A93EC0">
              <w:trPr>
                <w:trHeight w:val="153"/>
              </w:trPr>
              <w:tc>
                <w:tcPr>
                  <w:tcW w:w="0" w:type="auto"/>
                </w:tcPr>
                <w:p w:rsidR="00E30506" w:rsidRPr="00A93EC0" w:rsidRDefault="00E3050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78"/>
            </w:tblGrid>
            <w:tr w:rsidR="00663700" w:rsidRPr="00A93EC0">
              <w:trPr>
                <w:trHeight w:val="153"/>
              </w:trPr>
              <w:tc>
                <w:tcPr>
                  <w:tcW w:w="0" w:type="auto"/>
                </w:tcPr>
                <w:p w:rsidR="00663700" w:rsidRPr="00A93EC0" w:rsidRDefault="00663700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93EC0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93EC0">
                    <w:rPr>
                      <w:rFonts w:ascii="Times New Roman" w:hAnsi="Times New Roman" w:cs="Times New Roman"/>
                      <w:bCs/>
                    </w:rPr>
                    <w:t xml:space="preserve">Когда можно применять </w:t>
                  </w: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506" w:rsidRPr="00A93EC0" w:rsidTr="00EC39D5">
        <w:tc>
          <w:tcPr>
            <w:tcW w:w="9571" w:type="dxa"/>
            <w:gridSpan w:val="3"/>
          </w:tcPr>
          <w:p w:rsidR="00E30506" w:rsidRPr="00A93EC0" w:rsidRDefault="00E30506" w:rsidP="00E3050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57"/>
            </w:tblGrid>
            <w:tr w:rsidR="00E30506" w:rsidRPr="00A93EC0">
              <w:trPr>
                <w:trHeight w:val="169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A93EC0">
                    <w:rPr>
                      <w:rFonts w:ascii="Times New Roman" w:hAnsi="Times New Roman" w:cs="Times New Roman"/>
                    </w:rPr>
                    <w:t xml:space="preserve">                                          </w:t>
                  </w:r>
                  <w:proofErr w:type="spellStart"/>
                  <w:r w:rsidRPr="00A93EC0">
                    <w:rPr>
                      <w:rFonts w:ascii="Times New Roman" w:hAnsi="Times New Roman" w:cs="Times New Roman"/>
                      <w:b/>
                      <w:bCs/>
                    </w:rPr>
                    <w:t>Здоровьесберегающие</w:t>
                  </w:r>
                  <w:proofErr w:type="spellEnd"/>
                  <w:r w:rsidRPr="00A93EC0">
                    <w:rPr>
                      <w:rFonts w:ascii="Times New Roman" w:hAnsi="Times New Roman" w:cs="Times New Roman"/>
                      <w:b/>
                      <w:bCs/>
                    </w:rPr>
                    <w:t xml:space="preserve"> технологии</w:t>
                  </w:r>
                </w:p>
              </w:tc>
            </w:tr>
          </w:tbl>
          <w:p w:rsidR="00E30506" w:rsidRPr="00A93EC0" w:rsidRDefault="00E30506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506" w:rsidRPr="00A93EC0" w:rsidTr="00EC39D5">
        <w:tc>
          <w:tcPr>
            <w:tcW w:w="9571" w:type="dxa"/>
            <w:gridSpan w:val="3"/>
          </w:tcPr>
          <w:p w:rsidR="00E30506" w:rsidRPr="00A93EC0" w:rsidRDefault="00E30506" w:rsidP="00E30506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37"/>
            </w:tblGrid>
            <w:tr w:rsidR="00E30506" w:rsidRPr="00A93EC0">
              <w:trPr>
                <w:trHeight w:val="153"/>
              </w:trPr>
              <w:tc>
                <w:tcPr>
                  <w:tcW w:w="0" w:type="auto"/>
                </w:tcPr>
                <w:p w:rsidR="00E30506" w:rsidRPr="00A93EC0" w:rsidRDefault="00E30506" w:rsidP="00A93EC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93EC0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  <w:r w:rsidRPr="00A93EC0">
                    <w:rPr>
                      <w:rFonts w:ascii="Times New Roman" w:hAnsi="Times New Roman" w:cs="Times New Roman"/>
                      <w:b/>
                      <w:bCs/>
                    </w:rPr>
                    <w:t>Технологии сохранения и стимулирования здоровья</w:t>
                  </w:r>
                </w:p>
                <w:p w:rsidR="00E30506" w:rsidRPr="00A93EC0" w:rsidRDefault="00E30506" w:rsidP="00E30506">
                  <w:pPr>
                    <w:pStyle w:val="Defaul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30506" w:rsidRPr="00A93EC0" w:rsidRDefault="00E30506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E30506" w:rsidRPr="00A93EC0">
              <w:trPr>
                <w:trHeight w:val="204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Направлены на физическое развитие и укрепление здоровья детей: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развитие физических качеств, двигательной активности и становление физической культуры дошкольников;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воспитание привычки к повседневной физической активности и заботе о здоровье и др.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Включают: закаливание, дыхательную гимнастику, массаж и самомассаж, упражнения на профилактику плоскостопия и формирование правильной осанки, оздоровительные процедуры в водной среде (бассейне) и на тренажерах, если таковые имеются</w:t>
                  </w: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E30506" w:rsidRPr="00A93EC0">
              <w:trPr>
                <w:trHeight w:val="240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специально организованных формах физкультурно- оздоровительной работы: на занятиях по ФИЗО; в динамических паузах на занятиях по другим направлениям развития; подвижных и спортивных играх; пальчиковой и дыхательной гимнастике, гимнастике для глаз, утренней гимнастике и гимнастике пробуждения,  на занятиях и прогулках, в режимные моменты и в свободной деятельности детей, в ходе педагогического взаимодействия взрослого с ребенком и др. </w:t>
                  </w: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506" w:rsidRPr="00A93EC0" w:rsidTr="00EC39D5">
        <w:tc>
          <w:tcPr>
            <w:tcW w:w="9571" w:type="dxa"/>
            <w:gridSpan w:val="3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0"/>
            </w:tblGrid>
            <w:tr w:rsidR="00E30506" w:rsidRPr="00A93EC0">
              <w:trPr>
                <w:trHeight w:val="15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</w:t>
                  </w:r>
                  <w:r w:rsidRPr="00A93E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Технологии обучения здоровому образу жизни </w:t>
                  </w:r>
                </w:p>
              </w:tc>
            </w:tr>
            <w:tr w:rsidR="00E30506" w:rsidRPr="00A93EC0">
              <w:trPr>
                <w:trHeight w:val="15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0506" w:rsidRPr="00A93EC0" w:rsidRDefault="00E30506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E30506" w:rsidRPr="00A93EC0">
              <w:trPr>
                <w:trHeight w:val="147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Направлены: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формирование у ребенка осознанного отношения к своему здоровью;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накопление знаний о здоровье и развитие умения оберегать, поддерживать и сохранять его;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формирование </w:t>
                  </w:r>
                  <w:proofErr w:type="spellStart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валеологической</w:t>
                  </w:r>
                  <w:proofErr w:type="spellEnd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компетентности, которая позволит ребенку самостоятельно решать задачи здорового образа жизни, безопасного поведения, оказания элементарной самопомощи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E30506" w:rsidRPr="00A93EC0">
              <w:trPr>
                <w:trHeight w:val="90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процессе физкультурных занятий, занятий «Уроки здоровья», проблемно-игровых тренингах, конкурсах, викторинах, в том числе с участием родителей, семейных мероприятий </w:t>
                  </w: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506" w:rsidRPr="00A93EC0" w:rsidTr="00EC39D5">
        <w:tc>
          <w:tcPr>
            <w:tcW w:w="9571" w:type="dxa"/>
            <w:gridSpan w:val="3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52"/>
            </w:tblGrid>
            <w:tr w:rsidR="00E30506" w:rsidRPr="00A93EC0">
              <w:trPr>
                <w:trHeight w:val="15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  <w:r w:rsidRPr="00A93E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Коррекционные технологии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30506" w:rsidRPr="00A93EC0" w:rsidRDefault="00E30506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E30506" w:rsidRPr="00A93EC0" w:rsidRDefault="00E30506" w:rsidP="00E305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E30506" w:rsidRPr="00A93EC0">
              <w:trPr>
                <w:trHeight w:val="1623"/>
              </w:trPr>
              <w:tc>
                <w:tcPr>
                  <w:tcW w:w="0" w:type="auto"/>
                </w:tcPr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Направлены на решение имеющихся проблем в физическом развитии и здоровье детей. Реализуются с помощью: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арт-терапии, </w:t>
                  </w:r>
                  <w:proofErr w:type="spellStart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сказкотерапии</w:t>
                  </w:r>
                  <w:proofErr w:type="spellEnd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цветотерапии</w:t>
                  </w:r>
                  <w:proofErr w:type="spellEnd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волновых технологий;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психогимнастики</w:t>
                  </w:r>
                  <w:proofErr w:type="spellEnd"/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</w:p>
                <w:p w:rsidR="00E30506" w:rsidRPr="00A93EC0" w:rsidRDefault="00E30506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фонетической ритмики; </w:t>
                  </w:r>
                </w:p>
                <w:p w:rsidR="00EC39D5" w:rsidRPr="00A93EC0" w:rsidRDefault="00E30506" w:rsidP="00EC39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развития у детей навыков оказания элементарной самопомощи в ситуациях, которые представляют определенный риск для здоровья (например, для </w:t>
                  </w:r>
                  <w:r w:rsidR="00EC39D5"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C39D5" w:rsidRPr="00A93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детей с сахарным диабетом, пищевыми аллергиями, </w:t>
                  </w:r>
                  <w:proofErr w:type="spellStart"/>
                  <w:r w:rsidR="00EC39D5" w:rsidRPr="00A93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аллергодерматозами</w:t>
                  </w:r>
                  <w:proofErr w:type="spellEnd"/>
                  <w:r w:rsidR="00EC39D5" w:rsidRPr="00A93E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  <w:p w:rsidR="00EC39D5" w:rsidRPr="00A93EC0" w:rsidRDefault="00EC39D5" w:rsidP="00E3050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EC39D5" w:rsidRPr="00A93EC0" w:rsidRDefault="00EC39D5" w:rsidP="00EC39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EC39D5" w:rsidRPr="00A93EC0">
              <w:trPr>
                <w:trHeight w:val="603"/>
              </w:trPr>
              <w:tc>
                <w:tcPr>
                  <w:tcW w:w="0" w:type="auto"/>
                </w:tcPr>
                <w:p w:rsidR="00EC39D5" w:rsidRPr="00A93EC0" w:rsidRDefault="00EC39D5" w:rsidP="00EC39D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ходе циклов занятий по отдельным направлениям, которые проводят специалисты с соответствующей подготовкой и квалификацией</w:t>
                  </w:r>
                </w:p>
              </w:tc>
            </w:tr>
          </w:tbl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9571" w:type="dxa"/>
            <w:gridSpan w:val="3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Технологии поддержки детской инициативы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9571" w:type="dxa"/>
            <w:gridSpan w:val="3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Трехступенчатая технология поддержки детской инициативы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4778" w:type="dxa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Предусматривает три направления педагогической работы по поддержке детской инициативы: создание РППС; позиция воспитателей; разнообразные формы организации образовательного процесса. </w:t>
            </w:r>
            <w:r w:rsidRPr="00A93EC0">
              <w:rPr>
                <w:rFonts w:ascii="Times New Roman" w:hAnsi="Times New Roman" w:cs="Times New Roman"/>
                <w:i/>
                <w:iCs/>
              </w:rPr>
              <w:t xml:space="preserve">Примечание. </w:t>
            </w:r>
            <w:r w:rsidRPr="00A93EC0">
              <w:rPr>
                <w:rFonts w:ascii="Times New Roman" w:hAnsi="Times New Roman" w:cs="Times New Roman"/>
              </w:rPr>
              <w:t xml:space="preserve">В данном случае – это пример построения работы по поддержке инициативы детей в познавательном развитии </w:t>
            </w:r>
          </w:p>
          <w:p w:rsidR="00EC39D5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A93EC0" w:rsidRPr="00A93EC0" w:rsidRDefault="00A93EC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93" w:type="dxa"/>
            <w:gridSpan w:val="2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 разных формах совместной деятельности педагогов и детей (в том числе занятиях), в организации самостоятельной деятельности воспитанников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9571" w:type="dxa"/>
            <w:gridSpan w:val="3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Технология «Ситуация»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Позволяет развить у детей способности к самостоятельному «открытию» новых знаний в разнообразной деятельности через преодоление разумных затруднений и поддержку детской инициативы. В шесть этапов: </w:t>
            </w:r>
          </w:p>
          <w:p w:rsid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1. </w:t>
            </w:r>
            <w:r w:rsidRPr="00A93EC0">
              <w:rPr>
                <w:rFonts w:ascii="Times New Roman" w:hAnsi="Times New Roman" w:cs="Times New Roman"/>
              </w:rPr>
              <w:t>Введение в ситуацию. Педагог создает условия, в которых у детей возникает внутренняя потребность (мотивация) к достижению значимой для них «детской» цели и, таким образом, включает их в познавательную деятельность.</w:t>
            </w:r>
          </w:p>
          <w:p w:rsid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 </w:t>
            </w: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2. </w:t>
            </w:r>
            <w:r w:rsidRPr="00A93EC0">
              <w:rPr>
                <w:rFonts w:ascii="Times New Roman" w:hAnsi="Times New Roman" w:cs="Times New Roman"/>
              </w:rPr>
              <w:t>Актуализация детского опыта – имеющихся знаний, умений, навыков. Педагог определяет актуальный уровень развития детей в совместной с ними деятельности.</w:t>
            </w:r>
          </w:p>
          <w:p w:rsid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 </w:t>
            </w: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3. </w:t>
            </w:r>
            <w:r w:rsidRPr="00A93EC0">
              <w:rPr>
                <w:rFonts w:ascii="Times New Roman" w:hAnsi="Times New Roman" w:cs="Times New Roman"/>
              </w:rPr>
              <w:t>Затруднение в ситуации (</w:t>
            </w:r>
            <w:proofErr w:type="spellStart"/>
            <w:r w:rsidRPr="00A93EC0">
              <w:rPr>
                <w:rFonts w:ascii="Times New Roman" w:hAnsi="Times New Roman" w:cs="Times New Roman"/>
              </w:rPr>
              <w:t>проблематизация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). Педагог моделирует проблемную ситуацию, в которой дети выполняют новое, незнакомое для них действие, чтобы достигнуть своей «детской» цели. С помощью вопросов «Смогли?», «Почему не смогли?» педагог помогает детям приобрести опыт фиксирования затруднения и выявления его причины. Так как затруднение личностно значимо для каждого ребенка, то у детей возникает внутренняя потребность его преодолеть – теперь уже это новая цель, связанная с познанием и соотносимая с «взрослой» целью. Данный этап позволяет построить зону ближайшего развития каждого ребенка. </w:t>
            </w:r>
          </w:p>
          <w:p w:rsid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4. </w:t>
            </w:r>
            <w:r w:rsidRPr="00A93EC0">
              <w:rPr>
                <w:rFonts w:ascii="Times New Roman" w:hAnsi="Times New Roman" w:cs="Times New Roman"/>
              </w:rPr>
              <w:t>«</w:t>
            </w:r>
            <w:proofErr w:type="spellStart"/>
            <w:r w:rsidRPr="00A93EC0">
              <w:rPr>
                <w:rFonts w:ascii="Times New Roman" w:hAnsi="Times New Roman" w:cs="Times New Roman"/>
              </w:rPr>
              <w:t>Открытие</w:t>
            </w:r>
            <w:proofErr w:type="gramStart"/>
            <w:r w:rsidRPr="00A93EC0">
              <w:rPr>
                <w:rFonts w:ascii="Times New Roman" w:hAnsi="Times New Roman" w:cs="Times New Roman"/>
              </w:rPr>
              <w:t>».На</w:t>
            </w:r>
            <w:proofErr w:type="spellEnd"/>
            <w:proofErr w:type="gramEnd"/>
            <w:r w:rsidRPr="00A93EC0">
              <w:rPr>
                <w:rFonts w:ascii="Times New Roman" w:hAnsi="Times New Roman" w:cs="Times New Roman"/>
              </w:rPr>
              <w:t xml:space="preserve"> этом этапе дети открывают новое знание (способ действий) в самостоятельной (под руководством педагога) поисково-познавательной деятельности.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5. </w:t>
            </w:r>
            <w:r w:rsidRPr="00A93EC0">
              <w:rPr>
                <w:rFonts w:ascii="Times New Roman" w:hAnsi="Times New Roman" w:cs="Times New Roman"/>
              </w:rPr>
              <w:t>Включение но</w:t>
            </w:r>
            <w:r w:rsidR="00A93EC0">
              <w:rPr>
                <w:rFonts w:ascii="Times New Roman" w:hAnsi="Times New Roman" w:cs="Times New Roman"/>
              </w:rPr>
              <w:t xml:space="preserve">вого знания (способа действий) </w:t>
            </w:r>
            <w:r w:rsidRPr="00A93EC0">
              <w:rPr>
                <w:rFonts w:ascii="Times New Roman" w:hAnsi="Times New Roman" w:cs="Times New Roman"/>
              </w:rPr>
              <w:t>систему знаний. Педагог организует разные виды деятельности, в которых дети могут применить открытое ими новое знание или способ действий (в том числе в измененных условиях).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 </w:t>
            </w: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6. </w:t>
            </w:r>
            <w:r w:rsidRPr="00A93EC0">
              <w:rPr>
                <w:rFonts w:ascii="Times New Roman" w:hAnsi="Times New Roman" w:cs="Times New Roman"/>
              </w:rPr>
              <w:t xml:space="preserve">Осмысление. Педагог помогает детям осмыслить путь, который привел их к «новому» открытию. То есть на данном этапе дети соотносят цели и результаты </w:t>
            </w:r>
            <w:r w:rsidRPr="00A93EC0">
              <w:rPr>
                <w:rFonts w:ascii="Times New Roman" w:hAnsi="Times New Roman" w:cs="Times New Roman"/>
              </w:rPr>
              <w:lastRenderedPageBreak/>
              <w:t xml:space="preserve">своей деятельности, фиксируют достижение цели и определяют условия, которые позволили ее добиться 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lastRenderedPageBreak/>
              <w:t>Используется на любых занятиях по всем направлениям развития детей – социально- коммуникативному, познавательному, речевому, художественно-эстетическому, физическому, а также в иных формах организации образовательного процесса – коллекционировании (в случаях, когда необходима классификация экспонатов, элементов коллекции), реализации проектов, решении ситуативных задач и др.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9571" w:type="dxa"/>
            <w:gridSpan w:val="3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Технологии позитивной социализации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C39D5" w:rsidRPr="00A93EC0" w:rsidTr="00EC39D5">
        <w:tc>
          <w:tcPr>
            <w:tcW w:w="9571" w:type="dxa"/>
            <w:gridSpan w:val="3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Технология «Открой себя» </w:t>
            </w:r>
          </w:p>
          <w:p w:rsidR="00EC39D5" w:rsidRPr="00A93EC0" w:rsidRDefault="00EC39D5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Включает 10 дидактических игр, цель которых – развивать у детей социальную компетентность, включая социальные навыки в совокупности с навыками критического мышления и информационной культурой: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научить выделять из потоков информации ту, которая актуальна для решения образовательной задачи;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научить находить недостающую информацию, в том числе правильно формулируя вопрос и находя нужного адресата;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сформировать навык коллективно-распределенной деятельности;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развить способность адекватно оценивать свои возможности и правильно находить партнеров для достижения своих целей;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воспитать культуру предпочтения нравственных способов достижения целей из возможных вариантов; </w:t>
            </w:r>
          </w:p>
          <w:p w:rsidR="00EC39D5" w:rsidRPr="00A93EC0" w:rsidRDefault="00EC39D5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развить способности к конструктивному взаимодействию с другими детьми и взрослыми для достижения задуманного результата 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EC39D5" w:rsidRPr="00A93EC0" w:rsidRDefault="00215B3E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 </w:t>
            </w:r>
            <w:r w:rsidR="00EC39D5" w:rsidRPr="00A93EC0">
              <w:rPr>
                <w:rFonts w:ascii="Times New Roman" w:hAnsi="Times New Roman" w:cs="Times New Roman"/>
              </w:rPr>
              <w:t xml:space="preserve">различных формах совместной деятельности педагога и детей (в том числе занятиях), при реализации детских проектов, в моделировании и коллекционировании при необходимости организации совместной работы, культурной дискуссии, конструктивного взаимодействия 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B3E" w:rsidRPr="00A93EC0" w:rsidTr="00011FC0">
        <w:tc>
          <w:tcPr>
            <w:tcW w:w="9571" w:type="dxa"/>
            <w:gridSpan w:val="3"/>
          </w:tcPr>
          <w:p w:rsidR="00215B3E" w:rsidRPr="00A93EC0" w:rsidRDefault="00215B3E" w:rsidP="00EC39D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</w:p>
          <w:p w:rsidR="00215B3E" w:rsidRPr="00A93EC0" w:rsidRDefault="00215B3E" w:rsidP="00EC39D5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Технология «Воспитание чувств» </w:t>
            </w:r>
          </w:p>
          <w:p w:rsidR="00215B3E" w:rsidRPr="00A93EC0" w:rsidRDefault="00215B3E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Направлена на преодоление «проблем роста», которые встречаются у многих детей: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преодоление детских страхов;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воспитание разумной осторожности и развитие навыков безопасного поведения;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развитие способностей к мирному разрешению конфликтов и конструктивному сотрудничеству;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формирование умения справляться со своей агрессией; развитие способностей справляться со скукой, найти себе интересное занятие.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Эти способности дети приобретают в </w:t>
            </w:r>
            <w:r w:rsidRPr="00A93EC0">
              <w:rPr>
                <w:rFonts w:ascii="Times New Roman" w:hAnsi="Times New Roman" w:cs="Times New Roman"/>
              </w:rPr>
              <w:lastRenderedPageBreak/>
              <w:t xml:space="preserve">процессе знакомства с приключениями героев дидактических сказок – робкого Лисенка, бесшабашного Зайчонка, озорных бельчат, активных и подвижных бурундуков, сердитого Совенка и Медвежонка-малоежки 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lastRenderedPageBreak/>
              <w:t>В различных формах взаимодействия педагога с детьми, во взаимодействии детского сада с семьей, в условиях семейного воспитания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B3E" w:rsidRPr="00A93EC0" w:rsidTr="00AF2A91">
        <w:tc>
          <w:tcPr>
            <w:tcW w:w="9571" w:type="dxa"/>
            <w:gridSpan w:val="3"/>
          </w:tcPr>
          <w:p w:rsidR="00215B3E" w:rsidRPr="00A93EC0" w:rsidRDefault="0021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6"/>
            </w:tblGrid>
            <w:tr w:rsidR="00215B3E" w:rsidRPr="00215B3E">
              <w:trPr>
                <w:trHeight w:val="169"/>
              </w:trPr>
              <w:tc>
                <w:tcPr>
                  <w:tcW w:w="0" w:type="auto"/>
                </w:tcPr>
                <w:p w:rsidR="00215B3E" w:rsidRPr="00215B3E" w:rsidRDefault="00215B3E" w:rsidP="00215B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215B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Технологии организации экспериментальной деятельности </w:t>
                  </w:r>
                </w:p>
              </w:tc>
            </w:tr>
            <w:tr w:rsidR="00215B3E" w:rsidRPr="00215B3E">
              <w:trPr>
                <w:trHeight w:val="153"/>
              </w:trPr>
              <w:tc>
                <w:tcPr>
                  <w:tcW w:w="0" w:type="auto"/>
                </w:tcPr>
                <w:p w:rsidR="00215B3E" w:rsidRPr="00215B3E" w:rsidRDefault="00215B3E" w:rsidP="00215B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15B3E" w:rsidRPr="00A93EC0" w:rsidRDefault="00215B3E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B3E" w:rsidRPr="00A93EC0" w:rsidTr="0096781F">
        <w:tc>
          <w:tcPr>
            <w:tcW w:w="9571" w:type="dxa"/>
            <w:gridSpan w:val="3"/>
          </w:tcPr>
          <w:p w:rsidR="00215B3E" w:rsidRPr="00A93EC0" w:rsidRDefault="00215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5"/>
            </w:tblGrid>
            <w:tr w:rsidR="00215B3E" w:rsidRPr="00A93EC0" w:rsidTr="002708B9">
              <w:trPr>
                <w:trHeight w:val="153"/>
              </w:trPr>
              <w:tc>
                <w:tcPr>
                  <w:tcW w:w="0" w:type="auto"/>
                </w:tcPr>
                <w:p w:rsidR="00215B3E" w:rsidRPr="00215B3E" w:rsidRDefault="00215B3E" w:rsidP="002708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3E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215B3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Технология «Экспериментирование с объектами живой и неживой природы» </w:t>
                  </w:r>
                </w:p>
              </w:tc>
            </w:tr>
            <w:tr w:rsidR="00215B3E" w:rsidRPr="00A93EC0" w:rsidTr="002708B9">
              <w:trPr>
                <w:trHeight w:val="153"/>
              </w:trPr>
              <w:tc>
                <w:tcPr>
                  <w:tcW w:w="0" w:type="auto"/>
                </w:tcPr>
                <w:p w:rsidR="00215B3E" w:rsidRPr="00A93EC0" w:rsidRDefault="00215B3E" w:rsidP="002708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15B3E" w:rsidRPr="00A93EC0" w:rsidRDefault="00215B3E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Включает шесть основных этапов: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формулировка проблемы;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выдвижение предложений, гипотез;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проверка гипотез;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фиксация результатов;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вывод;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вопросы детей, ответы педагога. </w:t>
            </w:r>
          </w:p>
          <w:p w:rsidR="00663700" w:rsidRPr="00A93EC0" w:rsidRDefault="00215B3E" w:rsidP="00215B3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93EC0">
              <w:rPr>
                <w:rFonts w:ascii="Times New Roman" w:hAnsi="Times New Roman" w:cs="Times New Roman"/>
              </w:rPr>
              <w:t xml:space="preserve">Количество всех шести этапов – обязательно, их последовательность – может изменяться </w:t>
            </w:r>
          </w:p>
        </w:tc>
        <w:tc>
          <w:tcPr>
            <w:tcW w:w="4786" w:type="dxa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При организации наблюдений и поисковой деятельности, при проведении элементарных опытов (кратковременных и долгосрочных, опытов-доказательств и опытов- исследований, демонстрационных и лабораторных), в том числе в самостоятельном детском экспериментировании 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B3E" w:rsidRPr="00A93EC0" w:rsidTr="00C11E61">
        <w:tc>
          <w:tcPr>
            <w:tcW w:w="9571" w:type="dxa"/>
            <w:gridSpan w:val="3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Технологии проектной деятельности </w:t>
            </w:r>
          </w:p>
          <w:p w:rsidR="00215B3E" w:rsidRPr="00A93EC0" w:rsidRDefault="00215B3E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B3E" w:rsidRPr="00A93EC0" w:rsidTr="00E72336">
        <w:tc>
          <w:tcPr>
            <w:tcW w:w="9571" w:type="dxa"/>
            <w:gridSpan w:val="3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Тематический образовательный проект </w:t>
            </w:r>
          </w:p>
          <w:p w:rsidR="00215B3E" w:rsidRPr="00A93EC0" w:rsidRDefault="00215B3E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3700" w:rsidRPr="00A93EC0" w:rsidTr="00663700">
        <w:tc>
          <w:tcPr>
            <w:tcW w:w="4785" w:type="dxa"/>
            <w:gridSpan w:val="2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Тематический образовательный проект в детском саду – определенный отрезок жизни группы (в частности, как вид тематической недели), который: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требует такой организации педагогической работы, таких форм поддержки инициативы детей, которые позволят детям самостоятельно получить ответы на вопросы в процессе разнообразных детских деятельностей;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предусматривает активность всех участников образовательного процесса – детей, педагогов и родителей;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базируется на инициативе детей;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включает интересную для детей поисковую деятельность, а также другие виды детской деятельности: познавательно-исследовательскую, продуктивную, коммуникативную, игровую, конструктивную, музыкальную, речевую.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Включает пять этапов: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1. </w:t>
            </w:r>
            <w:r w:rsidRPr="00A93EC0">
              <w:rPr>
                <w:rFonts w:ascii="Times New Roman" w:hAnsi="Times New Roman" w:cs="Times New Roman"/>
              </w:rPr>
              <w:t xml:space="preserve">Организация «точки удивления», </w:t>
            </w:r>
            <w:r w:rsidRPr="00A93EC0">
              <w:rPr>
                <w:rFonts w:ascii="Times New Roman" w:hAnsi="Times New Roman" w:cs="Times New Roman"/>
              </w:rPr>
              <w:lastRenderedPageBreak/>
              <w:t xml:space="preserve">которая формирует у детей интерес и мотивирует их к познавательной активности. </w:t>
            </w: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2. </w:t>
            </w:r>
            <w:r w:rsidRPr="00A93EC0">
              <w:rPr>
                <w:rFonts w:ascii="Times New Roman" w:hAnsi="Times New Roman" w:cs="Times New Roman"/>
              </w:rPr>
              <w:t xml:space="preserve">Планирование мероприятий, которые позволят детям в разнообразной деятельности найти ответы  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t xml:space="preserve">на возникшие у них вопросы. Планирование </w:t>
            </w:r>
            <w:proofErr w:type="spellStart"/>
            <w:r w:rsidRPr="00A93EC0">
              <w:rPr>
                <w:rFonts w:ascii="Times New Roman" w:hAnsi="Times New Roman" w:cs="Times New Roman"/>
              </w:rPr>
              <w:t>проводитпедагог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 совместно с детьми, при </w:t>
            </w:r>
            <w:proofErr w:type="spellStart"/>
            <w:r w:rsidRPr="00A93EC0">
              <w:rPr>
                <w:rFonts w:ascii="Times New Roman" w:hAnsi="Times New Roman" w:cs="Times New Roman"/>
              </w:rPr>
              <w:t>необходимостипривлекает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 родителей.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3. </w:t>
            </w:r>
            <w:r w:rsidRPr="00A93EC0">
              <w:rPr>
                <w:rFonts w:ascii="Times New Roman" w:hAnsi="Times New Roman" w:cs="Times New Roman"/>
              </w:rPr>
              <w:t>Реализация запланированных мероприятий.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4. </w:t>
            </w:r>
            <w:r w:rsidRPr="00A93EC0">
              <w:rPr>
                <w:rFonts w:ascii="Times New Roman" w:hAnsi="Times New Roman" w:cs="Times New Roman"/>
              </w:rPr>
              <w:t xml:space="preserve">Взаимодействие с семьями детей, </w:t>
            </w:r>
            <w:proofErr w:type="spellStart"/>
            <w:r w:rsidRPr="00A93EC0">
              <w:rPr>
                <w:rFonts w:ascii="Times New Roman" w:hAnsi="Times New Roman" w:cs="Times New Roman"/>
              </w:rPr>
              <w:t>реализациянебольших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 детско-родительских проектов </w:t>
            </w:r>
            <w:proofErr w:type="spellStart"/>
            <w:r w:rsidRPr="00A93EC0">
              <w:rPr>
                <w:rFonts w:ascii="Times New Roman" w:hAnsi="Times New Roman" w:cs="Times New Roman"/>
              </w:rPr>
              <w:t>внутриединого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, общего для всей группы </w:t>
            </w:r>
            <w:proofErr w:type="spellStart"/>
            <w:r w:rsidRPr="00A93EC0">
              <w:rPr>
                <w:rFonts w:ascii="Times New Roman" w:hAnsi="Times New Roman" w:cs="Times New Roman"/>
              </w:rPr>
              <w:t>тематическогообразовательного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 проекта.</w:t>
            </w:r>
          </w:p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  <w:b/>
                <w:bCs/>
              </w:rPr>
              <w:t xml:space="preserve">Этап 5. </w:t>
            </w:r>
            <w:r w:rsidRPr="00A93EC0">
              <w:rPr>
                <w:rFonts w:ascii="Times New Roman" w:hAnsi="Times New Roman" w:cs="Times New Roman"/>
              </w:rPr>
              <w:t xml:space="preserve">Итоговое мероприятие, на котором все </w:t>
            </w:r>
            <w:proofErr w:type="spellStart"/>
            <w:proofErr w:type="gramStart"/>
            <w:r w:rsidRPr="00A93EC0">
              <w:rPr>
                <w:rFonts w:ascii="Times New Roman" w:hAnsi="Times New Roman" w:cs="Times New Roman"/>
              </w:rPr>
              <w:t>дети,родители</w:t>
            </w:r>
            <w:proofErr w:type="spellEnd"/>
            <w:proofErr w:type="gramEnd"/>
            <w:r w:rsidRPr="00A93EC0">
              <w:rPr>
                <w:rFonts w:ascii="Times New Roman" w:hAnsi="Times New Roman" w:cs="Times New Roman"/>
              </w:rPr>
              <w:t xml:space="preserve">, педагоги презентуют свои </w:t>
            </w:r>
            <w:proofErr w:type="spellStart"/>
            <w:r w:rsidRPr="00A93EC0">
              <w:rPr>
                <w:rFonts w:ascii="Times New Roman" w:hAnsi="Times New Roman" w:cs="Times New Roman"/>
              </w:rPr>
              <w:t>результатыв</w:t>
            </w:r>
            <w:proofErr w:type="spellEnd"/>
            <w:r w:rsidRPr="00A93EC0">
              <w:rPr>
                <w:rFonts w:ascii="Times New Roman" w:hAnsi="Times New Roman" w:cs="Times New Roman"/>
              </w:rPr>
              <w:t xml:space="preserve"> реализации общего тематического </w:t>
            </w:r>
            <w:proofErr w:type="spellStart"/>
            <w:r w:rsidRPr="00A93EC0">
              <w:rPr>
                <w:rFonts w:ascii="Times New Roman" w:hAnsi="Times New Roman" w:cs="Times New Roman"/>
              </w:rPr>
              <w:t>образовательногопроекта</w:t>
            </w:r>
            <w:proofErr w:type="spellEnd"/>
          </w:p>
          <w:p w:rsidR="00663700" w:rsidRPr="00A93EC0" w:rsidRDefault="00663700" w:rsidP="00215B3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786" w:type="dxa"/>
          </w:tcPr>
          <w:p w:rsidR="00215B3E" w:rsidRPr="00A93EC0" w:rsidRDefault="00215B3E" w:rsidP="00215B3E">
            <w:pPr>
              <w:pStyle w:val="Default"/>
              <w:rPr>
                <w:rFonts w:ascii="Times New Roman" w:hAnsi="Times New Roman" w:cs="Times New Roman"/>
              </w:rPr>
            </w:pPr>
            <w:r w:rsidRPr="00A93EC0">
              <w:rPr>
                <w:rFonts w:ascii="Times New Roman" w:hAnsi="Times New Roman" w:cs="Times New Roman"/>
              </w:rPr>
              <w:lastRenderedPageBreak/>
              <w:t>В образовательном процессе детского сада, во взаимодействии с семьями воспитанников (детско- родительские проекты)</w:t>
            </w:r>
          </w:p>
          <w:p w:rsidR="00663700" w:rsidRPr="00A93EC0" w:rsidRDefault="00663700" w:rsidP="0066370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63700" w:rsidRPr="00A93EC0" w:rsidRDefault="00663700" w:rsidP="00663700">
      <w:pPr>
        <w:pStyle w:val="a4"/>
        <w:shd w:val="clear" w:color="auto" w:fill="FFFFFF"/>
        <w:spacing w:before="0" w:beforeAutospacing="0" w:after="0" w:afterAutospacing="0"/>
        <w:ind w:firstLine="567"/>
      </w:pPr>
      <w:r w:rsidRPr="00A93EC0">
        <w:lastRenderedPageBreak/>
        <w:br/>
      </w:r>
      <w:r w:rsidRPr="00A93EC0">
        <w:rPr>
          <w:noProof/>
        </w:rPr>
        <w:drawing>
          <wp:inline distT="0" distB="0" distL="0" distR="0" wp14:anchorId="5CB11B6E" wp14:editId="117633CA">
            <wp:extent cx="152400" cy="152400"/>
            <wp:effectExtent l="0" t="0" r="0" b="0"/>
            <wp:docPr id="7" name="Рисунок 7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Помимо традиционных методов работы с дошкольниками (наглядные, словесные, практические) ФОП ДО выделяет еще пять методов по характеру познавательного развития: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7EAD8447" wp14:editId="61B884F6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Информационно-рецептивный метод.</w:t>
      </w:r>
      <w:r w:rsidRPr="00A93EC0">
        <w:br/>
      </w:r>
      <w:r w:rsidRPr="00A93EC0">
        <w:rPr>
          <w:shd w:val="clear" w:color="auto" w:fill="FFFFFF"/>
        </w:rPr>
        <w:t>Это объяснительно-иллюстративный способ организации совместной деятельности, при котором воспитатель сообщает готовую информацию, а воспитанники воспринимают, осознают и фиксируют ее в памяти.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7ED1C43B" wp14:editId="5061F6BB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Репродуктивный метод.</w:t>
      </w:r>
      <w:r w:rsidRPr="00A93EC0">
        <w:br/>
      </w:r>
      <w:r w:rsidRPr="00A93EC0">
        <w:rPr>
          <w:shd w:val="clear" w:color="auto" w:fill="FFFFFF"/>
        </w:rPr>
        <w:t>Это метод, направленный на закрепление знаний, умений и навыков детей. Репродуктивный метод — метод упражнений дошкольников, которые (упражнения) доводят навыки детей до автоматизма. Данный метод включает в себя прием повтора, работу в черновиках, выполнение детьми формообразующих движений рукой.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594341F8" wp14:editId="04469F5D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Метод проблемного изложения.</w:t>
      </w:r>
      <w:r w:rsidRPr="00A93EC0">
        <w:br/>
      </w:r>
      <w:r w:rsidRPr="00A93EC0">
        <w:rPr>
          <w:shd w:val="clear" w:color="auto" w:fill="FFFFFF"/>
        </w:rPr>
        <w:t>Во время занятия или другой деятельности воспитатель ставит перед детьми проблему и сам ее решает, при этом он как бы показывает ход своих мыслей и образец решения проблемы. Воспитанники в контексте данного метода осмысливают суть проблемы, частично включаются в процесс ее решения, обсуждают процесс. Иначе этот метод можно назвать рассказ-рассуждение. Метод привлекателен тем, что он учит воспитанников мыслить и становится для детей началом творческого поиска. Также метод проблемного изложения вызывает эмоциональный отклик у дошкольников, что значительно повышает интерес детей к обучению.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245C6537" wp14:editId="07A3ABD3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Эвристический метод.</w:t>
      </w:r>
      <w:r w:rsidRPr="00A93EC0">
        <w:br/>
      </w:r>
      <w:r w:rsidRPr="00A93EC0">
        <w:rPr>
          <w:shd w:val="clear" w:color="auto" w:fill="FFFFFF"/>
        </w:rPr>
        <w:t xml:space="preserve">При использовании этого метода перед детьми ставятся задачи, не имеющие однозначного решения. В такой ситуации дошкольники должны самостоятельно выдвинуть возможные способы решения проблемы, подтвердить их или опровергнуть, и достичь в итоге результата, зачастую неожиданного. При эвристическом методе обучения воспитатель не знает заранее, к какому решению поставленной задачи придут дети. То есть дошкольники </w:t>
      </w:r>
      <w:r w:rsidRPr="00A93EC0">
        <w:rPr>
          <w:shd w:val="clear" w:color="auto" w:fill="FFFFFF"/>
        </w:rPr>
        <w:lastRenderedPageBreak/>
        <w:t>не получают готового набора знаний и образцов, которые им необходимо запомнить, а достигают результата путем постановки и нахождения ответов на проблемные вопросы при сопровождении взрослым.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2D038403" wp14:editId="7AEC3011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Исследовательский метод.</w:t>
      </w:r>
      <w:r w:rsidRPr="00A93EC0">
        <w:br/>
      </w:r>
      <w:r w:rsidRPr="00A93EC0">
        <w:rPr>
          <w:shd w:val="clear" w:color="auto" w:fill="FFFFFF"/>
        </w:rPr>
        <w:t>Главная цель исследовательского метода обучения — формирование у детей способностей самостоятельно и творчески осваивать новые способы деятельности. Исследовательский метод направлен на развитие умений дошкольников: выявлять проблему, вырабатывать и устанавливать предположение (гипотезу), наблюдать, ставить опыты, экспериментировать, рассуждать, заключать, аргументировать и делать выводы.</w:t>
      </w:r>
      <w:r w:rsidRPr="00A93EC0">
        <w:br/>
      </w:r>
      <w:r w:rsidRPr="00A93EC0">
        <w:br/>
      </w:r>
      <w:r w:rsidRPr="00A93EC0">
        <w:rPr>
          <w:noProof/>
        </w:rPr>
        <w:drawing>
          <wp:inline distT="0" distB="0" distL="0" distR="0" wp14:anchorId="51FCF93B" wp14:editId="70F22C6A">
            <wp:extent cx="152400" cy="152400"/>
            <wp:effectExtent l="0" t="0" r="0" b="0"/>
            <wp:docPr id="1" name="Рисунок 1" descr="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C0">
        <w:rPr>
          <w:shd w:val="clear" w:color="auto" w:fill="FFFFFF"/>
        </w:rPr>
        <w:t>Использование</w:t>
      </w:r>
      <w:r w:rsidR="00A93EC0" w:rsidRPr="00A93EC0">
        <w:rPr>
          <w:shd w:val="clear" w:color="auto" w:fill="FFFFFF"/>
        </w:rPr>
        <w:t xml:space="preserve"> </w:t>
      </w:r>
      <w:r w:rsidR="00215B3E" w:rsidRPr="00A93EC0">
        <w:rPr>
          <w:shd w:val="clear" w:color="auto" w:fill="FFFFFF"/>
        </w:rPr>
        <w:t xml:space="preserve">инновационных технологий и </w:t>
      </w:r>
      <w:r w:rsidRPr="00A93EC0">
        <w:rPr>
          <w:shd w:val="clear" w:color="auto" w:fill="FFFFFF"/>
        </w:rPr>
        <w:t xml:space="preserve"> разнообразных методов в детском саду (в том числе традиционных) необходимо, что подтверждают требования ФОП ДО. С помощью перечисленных методов мы учим детей выходить из трудных ситуаций, мыслить широко, изобрет</w:t>
      </w:r>
      <w:r w:rsidR="00A93EC0">
        <w:rPr>
          <w:shd w:val="clear" w:color="auto" w:fill="FFFFFF"/>
        </w:rPr>
        <w:t>ать новые эффективные решения</w:t>
      </w:r>
      <w:r w:rsidRPr="00A93EC0">
        <w:rPr>
          <w:shd w:val="clear" w:color="auto" w:fill="FFFFFF"/>
        </w:rPr>
        <w:t>.</w:t>
      </w:r>
    </w:p>
    <w:p w:rsidR="00730D2A" w:rsidRPr="00A93EC0" w:rsidRDefault="00730D2A" w:rsidP="00663700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730D2A" w:rsidRPr="00A93EC0" w:rsidRDefault="00730D2A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A00C7E" w:rsidRPr="00A93EC0" w:rsidRDefault="00A00C7E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Что такое ФОП ДО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Федеральная образовательная программа дошкольного образования (ФОП ДО) - это норматив, который был разработан с целью реализации нескольких функций:</w:t>
      </w:r>
    </w:p>
    <w:p w:rsidR="00A00C7E" w:rsidRPr="00A93EC0" w:rsidRDefault="00A00C7E" w:rsidP="00A00C7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A00C7E" w:rsidRPr="00A93EC0" w:rsidRDefault="00A00C7E" w:rsidP="00A00C7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A00C7E" w:rsidRPr="00A93EC0" w:rsidRDefault="00A00C7E" w:rsidP="00A00C7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</w:t>
      </w: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а также воспитает в них тягу и любовь к истории и культуре своей страны, малой родины и семьи;</w:t>
      </w:r>
    </w:p>
    <w:p w:rsidR="00A00C7E" w:rsidRPr="00A93EC0" w:rsidRDefault="00A00C7E" w:rsidP="00A00C7E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A00C7E" w:rsidRPr="00A93EC0" w:rsidRDefault="00A00C7E" w:rsidP="00A00C7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Таким образом, ФООП призвана реализовать один из пунктов ФГОС - создать единое образовательное пространство в России.</w:t>
      </w:r>
    </w:p>
    <w:p w:rsidR="00A00C7E" w:rsidRPr="00A93EC0" w:rsidRDefault="00A00C7E" w:rsidP="00A00C7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Федеральном законе от 29 декабря 2012 г. № 273-ФЗ «Об образовании» программа названа как федеральная основная образовательная (ФООП), а в приказе </w:t>
      </w:r>
      <w:proofErr w:type="spell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Минпросвещения</w:t>
      </w:r>
      <w:proofErr w:type="spellEnd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использует название «федеральная образовательная программа» и аббревиатуру ФОП. Поэтому можно использовать термины ФООП и ФОП как синонимы.</w:t>
      </w:r>
    </w:p>
    <w:p w:rsidR="00A00C7E" w:rsidRPr="00A93EC0" w:rsidRDefault="00A00C7E" w:rsidP="00A00C7E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Особенности ФОП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Детский сад может использовать федеральный документ, чтобы не разрабатывать и не утверждать собственную ООП.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Работать по ФОП нужно с 1 сентября 2023 года. Если учреждение не планирует брать в работу готовую федеральную программу, необходимо проверить собственную образовательную программу и привести ее в соответствие с федеральной. По своей сути ФОП ДО заменяет собой ООП ДО. Эти документы на первый взгляд похожи, однако между ними есть отличия, а у федерального норматива - свои особенности. 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Прежде всего федеральная программа более детализирована. Ее смело можно брать за основу целиком при разработке собственной программы. Главная особенность документа - он позволяет объединить образование и воспитание дошкольников в один гармоничный процесс.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Документ рассчитан </w:t>
      </w:r>
      <w:proofErr w:type="gram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дошкольное воспитания</w:t>
      </w:r>
      <w:proofErr w:type="gramEnd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детей разных возрастных групп:</w:t>
      </w:r>
    </w:p>
    <w:p w:rsidR="00A00C7E" w:rsidRPr="00A93EC0" w:rsidRDefault="00A00C7E" w:rsidP="00A00C7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рождения до года (младенческий период);</w:t>
      </w:r>
    </w:p>
    <w:p w:rsidR="00A00C7E" w:rsidRPr="00A93EC0" w:rsidRDefault="00A00C7E" w:rsidP="00A00C7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 1 до 3 лет (ранний дошкольный период);</w:t>
      </w:r>
    </w:p>
    <w:p w:rsidR="00A00C7E" w:rsidRPr="00A93EC0" w:rsidRDefault="00A00C7E" w:rsidP="00A00C7E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 3 до 7 лет (дошкольный период).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Согласно программе, для детей от 1 до 2 лет необходимо создавать условия для получения ими навыков поведения в социуме: что можно и нельзя делать, как здороваться и отвечать на приветствие других, благодарить, выполнять просьбы и т.д. 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Также в ФОП говорится, что у детей от 2 до 3 лет нужно поддерживать желание познакомиться друг с другом. Для этого воспитатели используют приемы поощрения и одобрения.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 детей постарше педагогический работник обогащает представление о добрых поступках людей, о заботе, бережном отношении к животным, растениям; знакомит с соответствующими произведениями искусства.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Еще одна особенность программы -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Федеральная программа должна расширить представления детей о государственных праздниках и вызвать интерес к событиям, которые происходят в России. Воспитательная деятельность должна развивать у детей чувство гордости за достижения страны в различных областях: спорте, искусстве, науке и т.д.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Воспитатели, реализующие ФОП, будут знакомить детей с признаками и характеристиками страны, адаптируя материал под возрастные особенности, Выпускники ДОУ должны усвоить, что Россия - это самая большая страна в мире, уметь показывать ее на глобусе и на карте, знать столицу и иметь знания об административном центре своего региона и о регионе в целом.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Кроме этого, в ФОП сделан акцент на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В программу включены произведения искусства, которые рекомендуют использовать в образовательном процессе дошкольников. Их можно использовать для самостоятельного или совместного просмотра, бесед и обсуждения со взрослыми в зависимости от возраста ребенка.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Для детей подготовительной группы рекомендованы, например, музыкальные произведения: </w:t>
      </w:r>
    </w:p>
    <w:p w:rsidR="00A00C7E" w:rsidRPr="00A93EC0" w:rsidRDefault="00A00C7E" w:rsidP="00A00C7E">
      <w:pPr>
        <w:numPr>
          <w:ilvl w:val="0"/>
          <w:numId w:val="3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М. Глинка «Детская полька»</w:t>
      </w:r>
    </w:p>
    <w:p w:rsidR="00A00C7E" w:rsidRPr="00A93EC0" w:rsidRDefault="00A00C7E" w:rsidP="00A00C7E">
      <w:pPr>
        <w:numPr>
          <w:ilvl w:val="0"/>
          <w:numId w:val="3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С. Прокофьев «Марш»,</w:t>
      </w:r>
    </w:p>
    <w:p w:rsidR="00A00C7E" w:rsidRPr="00A93EC0" w:rsidRDefault="00A00C7E" w:rsidP="00A00C7E">
      <w:pPr>
        <w:numPr>
          <w:ilvl w:val="0"/>
          <w:numId w:val="3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В. Моцарт «Колыбельная»,</w:t>
      </w:r>
    </w:p>
    <w:p w:rsidR="00A00C7E" w:rsidRPr="00A93EC0" w:rsidRDefault="00A00C7E" w:rsidP="00A00C7E">
      <w:pPr>
        <w:numPr>
          <w:ilvl w:val="0"/>
          <w:numId w:val="3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П. Чайковский «Болезнь куклы», «Похороны куклы», «Новая кукла», «Камаринская»,</w:t>
      </w:r>
    </w:p>
    <w:p w:rsidR="00A00C7E" w:rsidRPr="00A93EC0" w:rsidRDefault="00A00C7E" w:rsidP="00A00C7E">
      <w:pPr>
        <w:numPr>
          <w:ilvl w:val="0"/>
          <w:numId w:val="3"/>
        </w:numPr>
        <w:shd w:val="clear" w:color="auto" w:fill="FFFFFF"/>
        <w:tabs>
          <w:tab w:val="clear" w:pos="1353"/>
          <w:tab w:val="left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цикл «Времена года» А. Вивальди и др. Для развития слуха и голоса ребенка – исполнение русских народных песен.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программе также представлен примерный перечень произведений изобразительного искусства. Среди них: «Клубника», «Персики», «Сирень в корзине» П. </w:t>
      </w:r>
      <w:proofErr w:type="spell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Кончаловского</w:t>
      </w:r>
      <w:proofErr w:type="spellEnd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; «Яблоки на красном фоне» Н.С. Петрова-Водкина, картины Ильи Репина и Исаака Левитана, Караваджо, </w:t>
      </w:r>
      <w:proofErr w:type="spell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Барбера</w:t>
      </w:r>
      <w:proofErr w:type="spellEnd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 и других.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документе есть перечень анимационных и кинематографических произведений как российских, так и иностранных. </w:t>
      </w:r>
      <w:proofErr w:type="spell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Минпросвещения</w:t>
      </w:r>
      <w:proofErr w:type="spellEnd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рекомендует их использовать в образовательном процессе как иллюстрации, а также для расширения кругозора детей и эмоционального опыта.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Структура ФОП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Программа состоит из трех разделов: целевого, содержательного ‎и организационного, а также содержит в себе учебно-методические документы:</w:t>
      </w:r>
    </w:p>
    <w:p w:rsidR="00A00C7E" w:rsidRPr="00A93EC0" w:rsidRDefault="00A00C7E" w:rsidP="00A00C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федеральную рабочую программу образования; </w:t>
      </w:r>
    </w:p>
    <w:p w:rsidR="00A00C7E" w:rsidRPr="00A93EC0" w:rsidRDefault="00A00C7E" w:rsidP="00A00C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федеральную рабочую программу воспитания; </w:t>
      </w:r>
    </w:p>
    <w:p w:rsidR="00A00C7E" w:rsidRPr="00A93EC0" w:rsidRDefault="00A00C7E" w:rsidP="00A00C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программу коррекционно-развивающей работы; </w:t>
      </w:r>
    </w:p>
    <w:p w:rsidR="00A00C7E" w:rsidRPr="00A93EC0" w:rsidRDefault="00A00C7E" w:rsidP="00A00C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примерный режим и распорядок дня в дошкольной группе; </w:t>
      </w:r>
    </w:p>
    <w:p w:rsidR="00A00C7E" w:rsidRPr="00A93EC0" w:rsidRDefault="00A00C7E" w:rsidP="00A00C7E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федеральный календарный план воспитательной работы.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Рассмотрим структуру документа подробнее.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ru-RU"/>
        </w:rPr>
        <w:t>Целевой раздел</w:t>
      </w: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включает в себя:</w:t>
      </w:r>
    </w:p>
    <w:p w:rsidR="00A00C7E" w:rsidRPr="00A93EC0" w:rsidRDefault="00A00C7E" w:rsidP="00A00C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Пояснительную записку. В ней отражены цели и задачи ФОП ДО.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ЗАДАЧИ - обеспечить единые для РФ содержание дошкольного образования и планируемые результаты освоения ОП ДО. Еще одна из задач - обеспечить динамику развития э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</w:t>
      </w:r>
    </w:p>
    <w:p w:rsidR="00A00C7E" w:rsidRPr="00A93EC0" w:rsidRDefault="00A00C7E" w:rsidP="00A00C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Планируемые результаты, которые представленные в виде целевых ориентиров. Они изложены по-новому в сравнении с ПООП.</w:t>
      </w:r>
    </w:p>
    <w:p w:rsidR="00A00C7E" w:rsidRPr="00A93EC0" w:rsidRDefault="00A00C7E" w:rsidP="00A00C7E">
      <w:pPr>
        <w:numPr>
          <w:ilvl w:val="0"/>
          <w:numId w:val="5"/>
        </w:numPr>
        <w:shd w:val="clear" w:color="auto" w:fill="FFFFFF"/>
        <w:tabs>
          <w:tab w:val="clear" w:pos="720"/>
          <w:tab w:val="left" w:pos="993"/>
          <w:tab w:val="num" w:pos="1134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Педагогическая диагностика достижения планируемых образовательных результатов. В предыдущей программе акцент был в развивающем оценивании качества образовательной деятельности. 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ru-RU"/>
        </w:rPr>
        <w:t>Содержательный раздел</w:t>
      </w: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Включает в себя 3 части:</w:t>
      </w:r>
    </w:p>
    <w:p w:rsidR="00A00C7E" w:rsidRPr="00A93EC0" w:rsidRDefault="00A00C7E" w:rsidP="00A00C7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Федеральную рабочую программу образования;</w:t>
      </w:r>
    </w:p>
    <w:p w:rsidR="00A00C7E" w:rsidRPr="00A93EC0" w:rsidRDefault="00A00C7E" w:rsidP="00A00C7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Федеральную рабочую программу воспитания;</w:t>
      </w:r>
    </w:p>
    <w:p w:rsidR="00A00C7E" w:rsidRPr="00A93EC0" w:rsidRDefault="00A00C7E" w:rsidP="00A00C7E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программу коррекционно-развивающей работы.</w:t>
      </w:r>
    </w:p>
    <w:p w:rsidR="00A00C7E" w:rsidRPr="00A93EC0" w:rsidRDefault="00A00C7E" w:rsidP="00A00C7E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Рабочей программы образования ранее не было в ПООП.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В федеральной рабочей программе описывают задачи и содержание образования по образовательным областям для воспитанников разных возрастов от рождения до 7-8 лет.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Федеральная рабочая программа воспитания в ФОП ДО дублирует текст Примерной программы воспитания, которую разработал Институт изучения детства, семьи и воспитания РАО (примерная рабочая программа воспитания от 01.07.2021 № 2/21). 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 своей структуре она состоит из 4 частей:</w:t>
      </w:r>
    </w:p>
    <w:p w:rsidR="00A00C7E" w:rsidRPr="00A93EC0" w:rsidRDefault="00A00C7E" w:rsidP="00A00C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пояснительной записки, где представлены основные сведения о программе и разъясняются термины и </w:t>
      </w:r>
      <w:proofErr w:type="spellStart"/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поняти</w:t>
      </w:r>
      <w:proofErr w:type="spellEnd"/>
    </w:p>
    <w:p w:rsidR="00A00C7E" w:rsidRPr="00A93EC0" w:rsidRDefault="00A00C7E" w:rsidP="00A00C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целевого раздела, в котором изложены цели и задачи реализации программы, требования к планируемым результатам освоения рабочей программы воспитания;</w:t>
      </w:r>
    </w:p>
    <w:p w:rsidR="00A00C7E" w:rsidRPr="00A93EC0" w:rsidRDefault="00A00C7E" w:rsidP="00A00C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содержательного, где представлено содержание воспитательной работы, особенности ее реализации;</w:t>
      </w:r>
    </w:p>
    <w:p w:rsidR="00A00C7E" w:rsidRPr="00A93EC0" w:rsidRDefault="00A00C7E" w:rsidP="00A00C7E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программу коррекционно-развивающей работы входит:</w:t>
      </w:r>
    </w:p>
    <w:p w:rsidR="00A00C7E" w:rsidRPr="00A93EC0" w:rsidRDefault="00A00C7E" w:rsidP="00A00C7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план диагностических и коррекционно-развивающих мероприятий;</w:t>
      </w:r>
    </w:p>
    <w:p w:rsidR="00A00C7E" w:rsidRPr="00A93EC0" w:rsidRDefault="00A00C7E" w:rsidP="00A00C7E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рабочие программы коррекционно-развивающей работы с детьми с разными образовательными потребностями.</w:t>
      </w:r>
    </w:p>
    <w:p w:rsidR="00A00C7E" w:rsidRPr="00A93EC0" w:rsidRDefault="00A00C7E" w:rsidP="00A00C7E">
      <w:pPr>
        <w:shd w:val="clear" w:color="auto" w:fill="FFFFFF"/>
        <w:tabs>
          <w:tab w:val="num" w:pos="142"/>
          <w:tab w:val="left" w:pos="851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Содержание коррекционной работы представлено по нескольким направлениям:</w:t>
      </w:r>
    </w:p>
    <w:p w:rsidR="00A00C7E" w:rsidRPr="00A93EC0" w:rsidRDefault="00A00C7E" w:rsidP="00A00C7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диагностическое, </w:t>
      </w:r>
    </w:p>
    <w:p w:rsidR="00A00C7E" w:rsidRPr="00A93EC0" w:rsidRDefault="00A00C7E" w:rsidP="00A00C7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коррекционно-развивающее, </w:t>
      </w:r>
    </w:p>
    <w:p w:rsidR="00A00C7E" w:rsidRPr="00A93EC0" w:rsidRDefault="00A00C7E" w:rsidP="00A00C7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консультативное,</w:t>
      </w:r>
    </w:p>
    <w:p w:rsidR="00A00C7E" w:rsidRPr="00A93EC0" w:rsidRDefault="00A00C7E" w:rsidP="00A00C7E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  <w:tab w:val="left" w:pos="851"/>
        </w:tabs>
        <w:spacing w:before="100" w:beforeAutospacing="1"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информационно-просветительское.</w:t>
      </w:r>
    </w:p>
    <w:p w:rsidR="00A00C7E" w:rsidRPr="00A93EC0" w:rsidRDefault="00A00C7E" w:rsidP="00A00C7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93EC0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ru-RU"/>
        </w:rPr>
        <w:t>Организационный раздел ФОП ДО</w:t>
      </w:r>
      <w:r w:rsidRPr="00A93EC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описывает условия реализации программы. Список значительно сократили в сравнении с ПООП. Было 5 групп условий, осталось только 2: психолого-педагогические и кадровые. Исключили организацию РППС, материально-техническое обеспечение и финансовые условия. Также появился Федеральный календарный план воспитательной работы. В ПООП его не было. </w:t>
      </w:r>
    </w:p>
    <w:p w:rsidR="00822EE3" w:rsidRPr="00A93EC0" w:rsidRDefault="00822EE3">
      <w:pPr>
        <w:rPr>
          <w:rFonts w:ascii="Times New Roman" w:hAnsi="Times New Roman" w:cs="Times New Roman"/>
          <w:sz w:val="24"/>
          <w:szCs w:val="24"/>
        </w:rPr>
      </w:pPr>
    </w:p>
    <w:sectPr w:rsidR="00822EE3" w:rsidRPr="00A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6739"/>
    <w:multiLevelType w:val="multilevel"/>
    <w:tmpl w:val="6DF0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90583"/>
    <w:multiLevelType w:val="multilevel"/>
    <w:tmpl w:val="335E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43C3B"/>
    <w:multiLevelType w:val="multilevel"/>
    <w:tmpl w:val="D60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36513"/>
    <w:multiLevelType w:val="multilevel"/>
    <w:tmpl w:val="A2CCDD7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76C6E"/>
    <w:multiLevelType w:val="multilevel"/>
    <w:tmpl w:val="0B7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406259"/>
    <w:multiLevelType w:val="multilevel"/>
    <w:tmpl w:val="836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B27F1"/>
    <w:multiLevelType w:val="multilevel"/>
    <w:tmpl w:val="F024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0421A"/>
    <w:multiLevelType w:val="multilevel"/>
    <w:tmpl w:val="3EA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63F8A"/>
    <w:multiLevelType w:val="multilevel"/>
    <w:tmpl w:val="87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27"/>
    <w:rsid w:val="0010766B"/>
    <w:rsid w:val="00215B3E"/>
    <w:rsid w:val="002229A4"/>
    <w:rsid w:val="00663700"/>
    <w:rsid w:val="00730D2A"/>
    <w:rsid w:val="00822EE3"/>
    <w:rsid w:val="00A00C7E"/>
    <w:rsid w:val="00A93EC0"/>
    <w:rsid w:val="00D03027"/>
    <w:rsid w:val="00E30506"/>
    <w:rsid w:val="00E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3776"/>
  <w15:docId w15:val="{479F0A70-872F-4BA5-9203-8D4A6D46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C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30D2A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7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6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1</cp:lastModifiedBy>
  <cp:revision>5</cp:revision>
  <dcterms:created xsi:type="dcterms:W3CDTF">2024-02-01T07:48:00Z</dcterms:created>
  <dcterms:modified xsi:type="dcterms:W3CDTF">2024-03-29T13:41:00Z</dcterms:modified>
</cp:coreProperties>
</file>